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AD" w:rsidRDefault="00925EAD" w:rsidP="0002093F">
      <w:pPr>
        <w:spacing w:before="100" w:beforeAutospacing="1" w:after="100" w:afterAutospacing="1"/>
        <w:jc w:val="center"/>
        <w:rPr>
          <w:rFonts w:ascii="Times New Roman" w:hAnsi="Times New Roman"/>
          <w:lang w:val="ru-RU" w:eastAsia="ru-RU"/>
        </w:rPr>
      </w:pPr>
    </w:p>
    <w:p w:rsidR="0002093F" w:rsidRDefault="0002093F" w:rsidP="0002093F">
      <w:pPr>
        <w:spacing w:before="100" w:beforeAutospacing="1" w:after="100" w:afterAutospacing="1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МКОУ </w:t>
      </w:r>
      <w:proofErr w:type="spellStart"/>
      <w:r>
        <w:rPr>
          <w:rFonts w:ascii="Times New Roman" w:hAnsi="Times New Roman"/>
          <w:lang w:val="ru-RU" w:eastAsia="ru-RU"/>
        </w:rPr>
        <w:t>Криничанская</w:t>
      </w:r>
      <w:proofErr w:type="spellEnd"/>
      <w:r>
        <w:rPr>
          <w:rFonts w:ascii="Times New Roman" w:hAnsi="Times New Roman"/>
          <w:lang w:val="ru-RU" w:eastAsia="ru-RU"/>
        </w:rPr>
        <w:t xml:space="preserve"> средняя общеобразовательная школа Россошанского муниципального района Воронежской области</w:t>
      </w:r>
    </w:p>
    <w:p w:rsidR="0002093F" w:rsidRDefault="0002093F" w:rsidP="0002093F">
      <w:pPr>
        <w:spacing w:before="100" w:beforeAutospacing="1" w:after="100" w:afterAutospacing="1"/>
        <w:jc w:val="both"/>
        <w:rPr>
          <w:rFonts w:ascii="Times New Roman" w:hAnsi="Times New Roman"/>
          <w:lang w:val="ru-RU" w:eastAsia="ru-RU"/>
        </w:rPr>
      </w:pPr>
    </w:p>
    <w:p w:rsidR="0002093F" w:rsidRPr="001919E7" w:rsidRDefault="0002093F" w:rsidP="0002093F">
      <w:pPr>
        <w:rPr>
          <w:rFonts w:ascii="Times New Roman" w:hAnsi="Times New Roman"/>
          <w:lang w:val="ru-RU" w:eastAsia="ru-RU"/>
        </w:rPr>
      </w:pPr>
      <w:r w:rsidRPr="001919E7">
        <w:rPr>
          <w:rFonts w:ascii="Times New Roman" w:hAnsi="Times New Roman"/>
          <w:lang w:val="ru-RU" w:eastAsia="ru-RU"/>
        </w:rPr>
        <w:t xml:space="preserve">Рассмотрено                                                                                   </w:t>
      </w:r>
      <w:r>
        <w:rPr>
          <w:rFonts w:ascii="Times New Roman" w:hAnsi="Times New Roman"/>
          <w:lang w:val="ru-RU" w:eastAsia="ru-RU"/>
        </w:rPr>
        <w:t xml:space="preserve">          Согласовано:                                                           Утверждено:</w:t>
      </w:r>
    </w:p>
    <w:p w:rsidR="0002093F" w:rsidRDefault="0002093F" w:rsidP="0002093F">
      <w:p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На заседании ШМО:                                                                              Зам</w:t>
      </w:r>
      <w:proofErr w:type="gramStart"/>
      <w:r>
        <w:rPr>
          <w:rFonts w:ascii="Times New Roman" w:hAnsi="Times New Roman"/>
          <w:lang w:val="ru-RU" w:eastAsia="ru-RU"/>
        </w:rPr>
        <w:t>.д</w:t>
      </w:r>
      <w:proofErr w:type="gramEnd"/>
      <w:r>
        <w:rPr>
          <w:rFonts w:ascii="Times New Roman" w:hAnsi="Times New Roman"/>
          <w:lang w:val="ru-RU" w:eastAsia="ru-RU"/>
        </w:rPr>
        <w:t xml:space="preserve">ир. по УВР                                                                  </w:t>
      </w:r>
    </w:p>
    <w:p w:rsidR="0002093F" w:rsidRPr="00C8620B" w:rsidRDefault="0002093F" w:rsidP="0002093F">
      <w:pPr>
        <w:rPr>
          <w:rFonts w:ascii="Times New Roman" w:hAnsi="Times New Roman"/>
          <w:lang w:val="ru-RU" w:eastAsia="ru-RU"/>
        </w:rPr>
      </w:pPr>
      <w:r w:rsidRPr="00C8620B">
        <w:rPr>
          <w:rFonts w:ascii="Times New Roman" w:hAnsi="Times New Roman"/>
          <w:lang w:val="ru-RU" w:eastAsia="ru-RU"/>
        </w:rPr>
        <w:t xml:space="preserve">___________ </w:t>
      </w:r>
      <w:r>
        <w:rPr>
          <w:rFonts w:ascii="Times New Roman" w:hAnsi="Times New Roman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C8620B">
        <w:rPr>
          <w:rFonts w:ascii="Times New Roman" w:hAnsi="Times New Roman"/>
          <w:lang w:val="ru-RU" w:eastAsia="ru-RU"/>
        </w:rPr>
        <w:t>Директор школы</w:t>
      </w:r>
    </w:p>
    <w:p w:rsidR="0002093F" w:rsidRPr="00C8620B" w:rsidRDefault="0002093F" w:rsidP="0002093F">
      <w:p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Руководитель ШМО                                                                               Серобабина С.М.</w:t>
      </w:r>
    </w:p>
    <w:p w:rsidR="0002093F" w:rsidRDefault="0002093F" w:rsidP="0002093F">
      <w:pPr>
        <w:spacing w:before="100" w:beforeAutospacing="1" w:after="100" w:afterAutospacing="1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___________ /__________/                                                                  ________________201</w:t>
      </w:r>
      <w:r w:rsidR="00C7737F">
        <w:rPr>
          <w:rFonts w:ascii="Times New Roman" w:hAnsi="Times New Roman"/>
          <w:lang w:val="ru-RU" w:eastAsia="ru-RU"/>
        </w:rPr>
        <w:t>5</w:t>
      </w:r>
      <w:r>
        <w:rPr>
          <w:rFonts w:ascii="Times New Roman" w:hAnsi="Times New Roman"/>
          <w:lang w:val="ru-RU" w:eastAsia="ru-RU"/>
        </w:rPr>
        <w:t>г.</w:t>
      </w:r>
      <w:r w:rsidRPr="004E355B"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lang w:val="ru-RU" w:eastAsia="ru-RU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/>
          <w:lang w:val="ru-RU" w:eastAsia="ru-RU"/>
        </w:rPr>
        <w:t xml:space="preserve">Приказ №        </w:t>
      </w:r>
      <w:proofErr w:type="gramStart"/>
      <w:r>
        <w:rPr>
          <w:rFonts w:ascii="Times New Roman" w:hAnsi="Times New Roman"/>
          <w:lang w:val="ru-RU" w:eastAsia="ru-RU"/>
        </w:rPr>
        <w:t>от</w:t>
      </w:r>
      <w:proofErr w:type="gramEnd"/>
      <w:r>
        <w:rPr>
          <w:rFonts w:ascii="Times New Roman" w:hAnsi="Times New Roman"/>
          <w:lang w:val="ru-RU" w:eastAsia="ru-RU"/>
        </w:rPr>
        <w:t xml:space="preserve">  «    »_______</w:t>
      </w:r>
    </w:p>
    <w:p w:rsidR="0002093F" w:rsidRDefault="0002093F" w:rsidP="0002093F">
      <w:pPr>
        <w:spacing w:before="100" w:beforeAutospacing="1" w:after="100" w:afterAutospacing="1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Протокол № ___ от “___” ___________ 201</w:t>
      </w:r>
      <w:r w:rsidR="00C7737F">
        <w:rPr>
          <w:rFonts w:ascii="Times New Roman" w:hAnsi="Times New Roman"/>
          <w:lang w:val="ru-RU" w:eastAsia="ru-RU"/>
        </w:rPr>
        <w:t>5</w:t>
      </w:r>
      <w:r>
        <w:rPr>
          <w:rFonts w:ascii="Times New Roman" w:hAnsi="Times New Roman"/>
          <w:lang w:val="ru-RU" w:eastAsia="ru-RU"/>
        </w:rPr>
        <w:t xml:space="preserve"> г.                                                                                                          </w:t>
      </w:r>
    </w:p>
    <w:p w:rsidR="0002093F" w:rsidRDefault="0002093F" w:rsidP="0002093F">
      <w:pPr>
        <w:spacing w:before="100" w:beforeAutospacing="1" w:after="100" w:afterAutospacing="1"/>
        <w:rPr>
          <w:rFonts w:ascii="Times New Roman" w:hAnsi="Times New Roman"/>
          <w:sz w:val="56"/>
          <w:szCs w:val="56"/>
          <w:lang w:val="ru-RU" w:eastAsia="ru-RU"/>
        </w:rPr>
      </w:pPr>
    </w:p>
    <w:p w:rsidR="0002093F" w:rsidRPr="001919E7" w:rsidRDefault="0002093F" w:rsidP="00925EAD">
      <w:pPr>
        <w:spacing w:before="100" w:beforeAutospacing="1" w:after="100" w:afterAutospacing="1"/>
        <w:jc w:val="center"/>
        <w:rPr>
          <w:rFonts w:ascii="Times New Roman" w:hAnsi="Times New Roman"/>
          <w:sz w:val="40"/>
          <w:szCs w:val="40"/>
          <w:lang w:val="ru-RU" w:eastAsia="ru-RU"/>
        </w:rPr>
      </w:pPr>
      <w:r w:rsidRPr="001919E7">
        <w:rPr>
          <w:rFonts w:ascii="Times New Roman" w:hAnsi="Times New Roman"/>
          <w:sz w:val="40"/>
          <w:szCs w:val="40"/>
          <w:lang w:val="ru-RU" w:eastAsia="ru-RU"/>
        </w:rPr>
        <w:t>Рабочая программа</w:t>
      </w:r>
    </w:p>
    <w:p w:rsidR="0002093F" w:rsidRPr="001919E7" w:rsidRDefault="0002093F" w:rsidP="00925EAD">
      <w:pPr>
        <w:spacing w:before="100" w:beforeAutospacing="1" w:after="100" w:afterAutospacing="1"/>
        <w:jc w:val="center"/>
        <w:rPr>
          <w:rFonts w:ascii="Times New Roman" w:hAnsi="Times New Roman"/>
          <w:sz w:val="40"/>
          <w:szCs w:val="40"/>
          <w:lang w:val="ru-RU" w:eastAsia="ru-RU"/>
        </w:rPr>
      </w:pPr>
      <w:r w:rsidRPr="001919E7">
        <w:rPr>
          <w:rFonts w:ascii="Times New Roman" w:hAnsi="Times New Roman"/>
          <w:sz w:val="40"/>
          <w:szCs w:val="40"/>
          <w:lang w:val="ru-RU" w:eastAsia="ru-RU"/>
        </w:rPr>
        <w:t xml:space="preserve">по </w:t>
      </w:r>
      <w:r>
        <w:rPr>
          <w:rFonts w:ascii="Times New Roman" w:hAnsi="Times New Roman"/>
          <w:sz w:val="40"/>
          <w:szCs w:val="40"/>
          <w:lang w:val="ru-RU" w:eastAsia="ru-RU"/>
        </w:rPr>
        <w:t xml:space="preserve">искусству </w:t>
      </w:r>
      <w:r w:rsidRPr="0072676A">
        <w:rPr>
          <w:rFonts w:ascii="Times New Roman" w:hAnsi="Times New Roman"/>
          <w:sz w:val="32"/>
          <w:szCs w:val="32"/>
          <w:lang w:val="ru-RU" w:eastAsia="ru-RU"/>
        </w:rPr>
        <w:t>(</w:t>
      </w:r>
      <w:r>
        <w:rPr>
          <w:rFonts w:ascii="Times New Roman" w:hAnsi="Times New Roman"/>
          <w:sz w:val="32"/>
          <w:szCs w:val="32"/>
          <w:lang w:val="ru-RU" w:eastAsia="ru-RU"/>
        </w:rPr>
        <w:t>музыке</w:t>
      </w:r>
      <w:r w:rsidRPr="0072676A">
        <w:rPr>
          <w:rFonts w:ascii="Times New Roman" w:hAnsi="Times New Roman"/>
          <w:sz w:val="32"/>
          <w:szCs w:val="32"/>
          <w:lang w:val="ru-RU" w:eastAsia="ru-RU"/>
        </w:rPr>
        <w:t>)</w:t>
      </w:r>
    </w:p>
    <w:p w:rsidR="0002093F" w:rsidRDefault="0002093F" w:rsidP="0002093F">
      <w:pPr>
        <w:rPr>
          <w:rFonts w:ascii="Times New Roman" w:hAnsi="Times New Roman"/>
          <w:lang w:val="ru-RU" w:eastAsia="ru-RU"/>
        </w:rPr>
      </w:pPr>
    </w:p>
    <w:p w:rsidR="0002093F" w:rsidRDefault="0002093F" w:rsidP="0002093F">
      <w:p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</w:t>
      </w:r>
      <w:r w:rsidRPr="001919E7">
        <w:rPr>
          <w:rFonts w:ascii="Times New Roman" w:hAnsi="Times New Roman"/>
          <w:sz w:val="28"/>
          <w:szCs w:val="28"/>
          <w:lang w:val="ru-RU" w:eastAsia="ru-RU"/>
        </w:rPr>
        <w:t>Класс</w:t>
      </w:r>
      <w:r w:rsidR="00C7737F">
        <w:rPr>
          <w:rFonts w:ascii="Times New Roman" w:hAnsi="Times New Roman"/>
          <w:sz w:val="28"/>
          <w:szCs w:val="28"/>
          <w:lang w:val="ru-RU" w:eastAsia="ru-RU"/>
        </w:rPr>
        <w:t xml:space="preserve">  - </w:t>
      </w:r>
      <w:r>
        <w:rPr>
          <w:rFonts w:ascii="Times New Roman" w:hAnsi="Times New Roman"/>
          <w:sz w:val="28"/>
          <w:szCs w:val="28"/>
          <w:lang w:val="ru-RU" w:eastAsia="ru-RU"/>
        </w:rPr>
        <w:t>6</w:t>
      </w:r>
    </w:p>
    <w:p w:rsidR="0002093F" w:rsidRDefault="0002093F" w:rsidP="0002093F">
      <w:p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Всего часов на учебный год – 35</w:t>
      </w:r>
    </w:p>
    <w:p w:rsidR="0002093F" w:rsidRDefault="0002093F" w:rsidP="0002093F">
      <w:p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Количество часов в неделю – 1</w:t>
      </w:r>
    </w:p>
    <w:p w:rsidR="0002093F" w:rsidRDefault="0002093F" w:rsidP="0002093F">
      <w:p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Учитель – Тютерева Ирина Алексеевна</w:t>
      </w:r>
    </w:p>
    <w:p w:rsidR="0002093F" w:rsidRDefault="0002093F" w:rsidP="0002093F">
      <w:p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Категория – ВКК</w:t>
      </w:r>
    </w:p>
    <w:p w:rsidR="0002093F" w:rsidRPr="001919E7" w:rsidRDefault="0002093F" w:rsidP="0002093F">
      <w:pPr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Стаж работы – 2</w:t>
      </w:r>
      <w:r w:rsidR="00C7737F">
        <w:rPr>
          <w:rFonts w:ascii="Times New Roman" w:hAnsi="Times New Roman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лет</w:t>
      </w:r>
    </w:p>
    <w:p w:rsidR="0002093F" w:rsidRDefault="0002093F" w:rsidP="0002093F">
      <w:pPr>
        <w:rPr>
          <w:sz w:val="36"/>
          <w:szCs w:val="36"/>
          <w:lang w:val="ru-RU"/>
        </w:rPr>
      </w:pPr>
    </w:p>
    <w:p w:rsidR="0002093F" w:rsidRDefault="0002093F" w:rsidP="0002093F">
      <w:pPr>
        <w:rPr>
          <w:sz w:val="36"/>
          <w:szCs w:val="36"/>
          <w:lang w:val="ru-RU"/>
        </w:rPr>
      </w:pPr>
    </w:p>
    <w:p w:rsidR="0002093F" w:rsidRDefault="0002093F" w:rsidP="0002093F">
      <w:pPr>
        <w:rPr>
          <w:sz w:val="36"/>
          <w:szCs w:val="36"/>
          <w:lang w:val="ru-RU"/>
        </w:rPr>
      </w:pPr>
    </w:p>
    <w:p w:rsidR="0002093F" w:rsidRDefault="0002093F" w:rsidP="0002093F">
      <w:pPr>
        <w:rPr>
          <w:sz w:val="36"/>
          <w:szCs w:val="36"/>
          <w:lang w:val="ru-RU"/>
        </w:rPr>
      </w:pPr>
    </w:p>
    <w:p w:rsidR="0002093F" w:rsidRDefault="0002093F" w:rsidP="00925EA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D428D">
        <w:rPr>
          <w:rFonts w:ascii="Times New Roman" w:hAnsi="Times New Roman"/>
          <w:sz w:val="28"/>
          <w:szCs w:val="28"/>
          <w:lang w:val="ru-RU"/>
        </w:rPr>
        <w:t>201</w:t>
      </w:r>
      <w:r w:rsidR="00C7737F">
        <w:rPr>
          <w:rFonts w:ascii="Times New Roman" w:hAnsi="Times New Roman"/>
          <w:sz w:val="28"/>
          <w:szCs w:val="28"/>
          <w:lang w:val="ru-RU"/>
        </w:rPr>
        <w:t>5</w:t>
      </w:r>
      <w:r w:rsidRPr="00FD428D">
        <w:rPr>
          <w:rFonts w:ascii="Times New Roman" w:hAnsi="Times New Roman"/>
          <w:sz w:val="28"/>
          <w:szCs w:val="28"/>
          <w:lang w:val="ru-RU"/>
        </w:rPr>
        <w:t>-201</w:t>
      </w:r>
      <w:r w:rsidR="00C7737F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428D">
        <w:rPr>
          <w:rFonts w:ascii="Times New Roman" w:hAnsi="Times New Roman"/>
          <w:sz w:val="28"/>
          <w:szCs w:val="28"/>
          <w:lang w:val="ru-RU"/>
        </w:rPr>
        <w:t>учебный год</w:t>
      </w:r>
    </w:p>
    <w:p w:rsidR="00C52C61" w:rsidRDefault="00C52C61" w:rsidP="00C52C6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093F" w:rsidRDefault="0002093F" w:rsidP="00C52C6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52C61" w:rsidRPr="00925EAD" w:rsidRDefault="00C52C61" w:rsidP="00925EA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25EAD">
        <w:rPr>
          <w:rFonts w:ascii="Times New Roman" w:hAnsi="Times New Roman"/>
          <w:b/>
          <w:sz w:val="24"/>
          <w:szCs w:val="24"/>
        </w:rPr>
        <w:t>Музыка 6 класс (35 часов)</w:t>
      </w:r>
    </w:p>
    <w:p w:rsidR="00C52C61" w:rsidRPr="00925EAD" w:rsidRDefault="00C52C61" w:rsidP="00925EAD">
      <w:pPr>
        <w:pStyle w:val="20"/>
        <w:shd w:val="clear" w:color="auto" w:fill="auto"/>
        <w:spacing w:before="0" w:after="125" w:line="200" w:lineRule="exact"/>
        <w:ind w:left="284"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925EAD">
        <w:rPr>
          <w:rFonts w:ascii="Times New Roman" w:eastAsia="Calibri" w:hAnsi="Times New Roman" w:cs="Times New Roman"/>
          <w:b w:val="0"/>
          <w:sz w:val="24"/>
          <w:szCs w:val="24"/>
        </w:rPr>
        <w:t>Пояснительная записка</w:t>
      </w:r>
    </w:p>
    <w:p w:rsidR="00C52C61" w:rsidRPr="00925EAD" w:rsidRDefault="00C52C61" w:rsidP="00C52C61">
      <w:pPr>
        <w:pStyle w:val="20"/>
        <w:shd w:val="clear" w:color="auto" w:fill="auto"/>
        <w:spacing w:before="0" w:after="125" w:line="200" w:lineRule="exact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2C61" w:rsidRPr="00925EAD" w:rsidRDefault="00C52C61" w:rsidP="00C52C61">
      <w:pPr>
        <w:pStyle w:val="a5"/>
        <w:rPr>
          <w:rFonts w:ascii="Times New Roman" w:hAnsi="Times New Roman"/>
          <w:sz w:val="24"/>
          <w:szCs w:val="24"/>
        </w:rPr>
      </w:pPr>
      <w:r w:rsidRPr="00925EAD">
        <w:rPr>
          <w:rStyle w:val="a6"/>
          <w:rFonts w:cs="Times New Roman"/>
          <w:sz w:val="24"/>
          <w:szCs w:val="24"/>
        </w:rPr>
        <w:t>Цель</w:t>
      </w:r>
      <w:r w:rsidRPr="00925EAD">
        <w:rPr>
          <w:rFonts w:ascii="Times New Roman" w:hAnsi="Times New Roman"/>
          <w:sz w:val="24"/>
          <w:szCs w:val="24"/>
        </w:rPr>
        <w:t xml:space="preserve"> музыкального образования и воспитания  «ввести учащихся в мир большого музыкального искусства, научить их любить музыку во всём богатстве сё форм и жанров, иначе говоря, воспитать у учащихся музыкальную культуру как часть всей их духовной культуры»</w:t>
      </w:r>
      <w:r w:rsidRPr="00925EAD">
        <w:rPr>
          <w:rFonts w:ascii="Times New Roman" w:hAnsi="Times New Roman"/>
          <w:sz w:val="24"/>
          <w:szCs w:val="24"/>
        </w:rPr>
        <w:br/>
      </w:r>
    </w:p>
    <w:p w:rsidR="00C52C61" w:rsidRPr="00925EAD" w:rsidRDefault="00C52C61" w:rsidP="00C52C61">
      <w:pPr>
        <w:pStyle w:val="a3"/>
        <w:ind w:left="709" w:right="535"/>
        <w:rPr>
          <w:rFonts w:cs="Times New Roman"/>
          <w:lang w:val="ru-RU"/>
        </w:rPr>
      </w:pPr>
      <w:r w:rsidRPr="00925EAD">
        <w:rPr>
          <w:rFonts w:cs="Times New Roman"/>
          <w:lang w:val="ru-RU"/>
        </w:rPr>
        <w:t xml:space="preserve">Целью уроков музыки в 6 классе является расширение представлений учащихся о жизненном содержании музыки, о преобразующей роли музыки в жизни человека, в жизни общества. В процессе этого учебного года </w:t>
      </w:r>
      <w:proofErr w:type="gramStart"/>
      <w:r w:rsidRPr="00925EAD">
        <w:rPr>
          <w:rFonts w:cs="Times New Roman"/>
          <w:lang w:val="ru-RU"/>
        </w:rPr>
        <w:t>учащимся</w:t>
      </w:r>
      <w:proofErr w:type="gramEnd"/>
      <w:r w:rsidRPr="00925EAD">
        <w:rPr>
          <w:rFonts w:cs="Times New Roman"/>
          <w:lang w:val="ru-RU"/>
        </w:rPr>
        <w:t xml:space="preserve"> предстоит решить проблему: </w:t>
      </w:r>
      <w:proofErr w:type="gramStart"/>
      <w:r w:rsidRPr="00925EAD">
        <w:rPr>
          <w:rFonts w:cs="Times New Roman"/>
          <w:lang w:val="ru-RU"/>
        </w:rPr>
        <w:t>какое</w:t>
      </w:r>
      <w:proofErr w:type="gramEnd"/>
      <w:r w:rsidRPr="00925EAD">
        <w:rPr>
          <w:rFonts w:cs="Times New Roman"/>
          <w:lang w:val="ru-RU"/>
        </w:rPr>
        <w:t xml:space="preserve"> воздействие оказывает музыка на жизнь человека, на его поведение и деятельность, на его мысли, чувства, переживания. Причем две стороны вопроса о связи музыки с жизнью «жизнь рождает музыку» и «музыка воздействует на жизнь» - должны решаться в неразрывном единстве.</w:t>
      </w:r>
    </w:p>
    <w:p w:rsidR="00C52C61" w:rsidRPr="00925EAD" w:rsidRDefault="00C52C61" w:rsidP="00C52C61">
      <w:pPr>
        <w:pStyle w:val="a3"/>
        <w:ind w:left="709" w:right="535" w:firstLine="600"/>
        <w:rPr>
          <w:rFonts w:cs="Times New Roman"/>
          <w:lang w:val="ru-RU"/>
        </w:rPr>
      </w:pPr>
      <w:r w:rsidRPr="00925EAD">
        <w:rPr>
          <w:rFonts w:cs="Times New Roman"/>
          <w:lang w:val="ru-RU"/>
        </w:rPr>
        <w:t xml:space="preserve">Тема первого полугодия </w:t>
      </w:r>
      <w:r w:rsidRPr="00925EAD">
        <w:rPr>
          <w:rFonts w:cs="Times New Roman"/>
          <w:lang w:val="uk-UA" w:eastAsia="uk-UA"/>
        </w:rPr>
        <w:t>«П</w:t>
      </w:r>
      <w:r w:rsidRPr="00925EAD">
        <w:rPr>
          <w:rFonts w:cs="Times New Roman"/>
          <w:lang w:val="ru-RU"/>
        </w:rPr>
        <w:t xml:space="preserve">реобразующая сила музыки» реализуется через мысль, что музыка воздействует на жизнь </w:t>
      </w:r>
      <w:proofErr w:type="gramStart"/>
      <w:r w:rsidRPr="00925EAD">
        <w:rPr>
          <w:rFonts w:cs="Times New Roman"/>
          <w:lang w:val="ru-RU"/>
        </w:rPr>
        <w:t>чело-века</w:t>
      </w:r>
      <w:proofErr w:type="gramEnd"/>
      <w:r w:rsidRPr="00925EAD">
        <w:rPr>
          <w:rFonts w:cs="Times New Roman"/>
          <w:lang w:val="ru-RU"/>
        </w:rPr>
        <w:t xml:space="preserve"> и в том</w:t>
      </w:r>
      <w:r w:rsidRPr="00925EAD">
        <w:rPr>
          <w:rFonts w:cs="Times New Roman"/>
          <w:lang w:val="uk-UA" w:eastAsia="uk-UA"/>
        </w:rPr>
        <w:t xml:space="preserve"> </w:t>
      </w:r>
      <w:r w:rsidRPr="00925EAD">
        <w:rPr>
          <w:rFonts w:cs="Times New Roman"/>
          <w:lang w:val="ru-RU"/>
        </w:rPr>
        <w:t xml:space="preserve">ее огромная сила. Дети должны осознать, что музыка это отражение человеческих чувств и настроений, и </w:t>
      </w:r>
      <w:proofErr w:type="gramStart"/>
      <w:r w:rsidRPr="00925EAD">
        <w:rPr>
          <w:rFonts w:cs="Times New Roman"/>
          <w:lang w:val="ru-RU"/>
        </w:rPr>
        <w:t>воздейс-твие</w:t>
      </w:r>
      <w:proofErr w:type="gramEnd"/>
      <w:r w:rsidRPr="00925EAD">
        <w:rPr>
          <w:rFonts w:cs="Times New Roman"/>
          <w:lang w:val="ru-RU"/>
        </w:rPr>
        <w:t xml:space="preserve"> музыки на жизнь происходит через воздействие на человека, его характер, его отношение к жизни. Музыка оказывает </w:t>
      </w:r>
      <w:proofErr w:type="gramStart"/>
      <w:r w:rsidRPr="00925EAD">
        <w:rPr>
          <w:rFonts w:cs="Times New Roman"/>
          <w:lang w:val="ru-RU"/>
        </w:rPr>
        <w:t>влия-ние</w:t>
      </w:r>
      <w:proofErr w:type="gramEnd"/>
      <w:r w:rsidRPr="00925EAD">
        <w:rPr>
          <w:rFonts w:cs="Times New Roman"/>
          <w:lang w:val="ru-RU"/>
        </w:rPr>
        <w:t xml:space="preserve"> на всю деятельность человека, его отношение к миру, к людям, на его идейные и нравственные идеалы, на все его жизненное поведение.</w:t>
      </w:r>
    </w:p>
    <w:p w:rsidR="00C52C61" w:rsidRPr="00925EAD" w:rsidRDefault="00C52C61" w:rsidP="00C52C61">
      <w:pPr>
        <w:pStyle w:val="a3"/>
        <w:ind w:left="709" w:right="535" w:firstLine="600"/>
        <w:rPr>
          <w:rFonts w:cs="Times New Roman"/>
          <w:lang w:val="ru-RU"/>
        </w:rPr>
      </w:pPr>
      <w:r w:rsidRPr="00925EAD">
        <w:rPr>
          <w:rFonts w:cs="Times New Roman"/>
          <w:lang w:val="uk-UA" w:eastAsia="uk-UA"/>
        </w:rPr>
        <w:t xml:space="preserve">Гема </w:t>
      </w:r>
      <w:r w:rsidRPr="00925EAD">
        <w:rPr>
          <w:rFonts w:cs="Times New Roman"/>
          <w:lang w:val="ru-RU"/>
        </w:rPr>
        <w:t>второго полугодия «В чем сила музыки» раскрывается через решение проблемы, в чем заключается способ</w:t>
      </w:r>
      <w:r w:rsidRPr="00925EAD">
        <w:rPr>
          <w:rFonts w:cs="Times New Roman"/>
          <w:lang w:val="ru-RU"/>
        </w:rPr>
        <w:softHyphen/>
        <w:t xml:space="preserve">ность му-зыки оказывать влияние на жизнь человека. Учащиеся должны понять, что сила воздействия музыки определяется двумя ее </w:t>
      </w:r>
      <w:proofErr w:type="gramStart"/>
      <w:r w:rsidRPr="00925EAD">
        <w:rPr>
          <w:rFonts w:cs="Times New Roman"/>
          <w:lang w:val="ru-RU"/>
        </w:rPr>
        <w:t>важ-ными</w:t>
      </w:r>
      <w:proofErr w:type="gramEnd"/>
      <w:r w:rsidRPr="00925EAD">
        <w:rPr>
          <w:rFonts w:cs="Times New Roman"/>
          <w:lang w:val="ru-RU"/>
        </w:rPr>
        <w:t xml:space="preserve"> качествами: красотой и правдой. Музыка, в которой есть красота и правда, может украсить жизнь, обогатить духовный мир человека, сделать человека лучше, добрее, умнее, разделить с ним горе и радость.</w:t>
      </w:r>
    </w:p>
    <w:p w:rsidR="00C52C61" w:rsidRPr="00925EAD" w:rsidRDefault="00C52C61" w:rsidP="00C52C61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52C61" w:rsidRPr="00925EAD" w:rsidRDefault="00C52C61" w:rsidP="00C52C61">
      <w:pPr>
        <w:pStyle w:val="a3"/>
        <w:ind w:left="100" w:right="20" w:firstLine="600"/>
        <w:rPr>
          <w:rFonts w:cs="Times New Roman"/>
          <w:lang w:val="ru-RU"/>
        </w:rPr>
      </w:pPr>
      <w:r w:rsidRPr="00925EAD">
        <w:rPr>
          <w:rFonts w:cs="Times New Roman"/>
          <w:lang w:val="ru-RU"/>
        </w:rPr>
        <w:t xml:space="preserve">Исходными документами для составления данной рабочей программы являются: </w:t>
      </w:r>
    </w:p>
    <w:p w:rsidR="00C52C61" w:rsidRPr="00925EAD" w:rsidRDefault="00C52C61" w:rsidP="00C52C61">
      <w:pPr>
        <w:pStyle w:val="a3"/>
        <w:widowControl/>
        <w:numPr>
          <w:ilvl w:val="0"/>
          <w:numId w:val="1"/>
        </w:numPr>
        <w:suppressAutoHyphens w:val="0"/>
        <w:spacing w:after="0" w:line="298" w:lineRule="exact"/>
        <w:ind w:right="20"/>
        <w:rPr>
          <w:rFonts w:cs="Times New Roman"/>
        </w:rPr>
      </w:pPr>
      <w:r w:rsidRPr="00925EAD">
        <w:rPr>
          <w:rFonts w:cs="Times New Roman"/>
          <w:lang w:val="ru-RU"/>
        </w:rPr>
        <w:t>Базисный учебный план общеобразовательных учреждений Российской Федерации, утвержденный приказом Мин</w:t>
      </w:r>
      <w:r w:rsidRPr="00925EAD">
        <w:rPr>
          <w:rFonts w:cs="Times New Roman"/>
          <w:lang w:val="ru-RU"/>
        </w:rPr>
        <w:softHyphen/>
        <w:t>образования РФ № 1</w:t>
      </w:r>
      <w:r w:rsidRPr="00925EAD">
        <w:rPr>
          <w:rFonts w:cs="Times New Roman"/>
          <w:lang w:val="uk-UA" w:eastAsia="uk-UA"/>
        </w:rPr>
        <w:t>3</w:t>
      </w:r>
      <w:r w:rsidRPr="00925EAD">
        <w:rPr>
          <w:rFonts w:cs="Times New Roman"/>
          <w:lang w:val="ru-RU"/>
        </w:rPr>
        <w:t xml:space="preserve">12 от 09. </w:t>
      </w:r>
      <w:r w:rsidRPr="00925EAD">
        <w:rPr>
          <w:rFonts w:cs="Times New Roman"/>
        </w:rPr>
        <w:t>03. 2004;</w:t>
      </w:r>
    </w:p>
    <w:p w:rsidR="00C52C61" w:rsidRPr="00925EAD" w:rsidRDefault="00C52C61" w:rsidP="00C52C61">
      <w:pPr>
        <w:pStyle w:val="a3"/>
        <w:widowControl/>
        <w:numPr>
          <w:ilvl w:val="0"/>
          <w:numId w:val="1"/>
        </w:numPr>
        <w:suppressAutoHyphens w:val="0"/>
        <w:spacing w:after="0" w:line="298" w:lineRule="exact"/>
        <w:ind w:right="20"/>
        <w:jc w:val="both"/>
        <w:rPr>
          <w:rFonts w:cs="Times New Roman"/>
        </w:rPr>
      </w:pPr>
      <w:r w:rsidRPr="00925EAD">
        <w:rPr>
          <w:rFonts w:cs="Times New Roman"/>
          <w:lang w:val="ru-RU"/>
        </w:rPr>
        <w:t xml:space="preserve">Федеральный компонент государственного образовательного стандарта, утвержденный Приказом Минобразования РФ от 05. </w:t>
      </w:r>
      <w:r w:rsidRPr="00925EAD">
        <w:rPr>
          <w:rFonts w:cs="Times New Roman"/>
        </w:rPr>
        <w:t>03. 2004 года № 1089;</w:t>
      </w:r>
    </w:p>
    <w:p w:rsidR="00C52C61" w:rsidRPr="00925EAD" w:rsidRDefault="00C52C61" w:rsidP="00C52C61">
      <w:pPr>
        <w:pStyle w:val="a3"/>
        <w:widowControl/>
        <w:numPr>
          <w:ilvl w:val="0"/>
          <w:numId w:val="1"/>
        </w:numPr>
        <w:suppressAutoHyphens w:val="0"/>
        <w:spacing w:after="0" w:line="298" w:lineRule="exact"/>
        <w:ind w:right="20"/>
        <w:jc w:val="both"/>
        <w:rPr>
          <w:rFonts w:cs="Times New Roman"/>
        </w:rPr>
      </w:pPr>
      <w:proofErr w:type="gramStart"/>
      <w:r w:rsidRPr="00925EAD">
        <w:rPr>
          <w:rFonts w:cs="Times New Roman"/>
          <w:lang w:val="ru-RU"/>
        </w:rPr>
        <w:t>3-е издание авторской программы Кабалевского Д.Б. «Музыка» (Программы общеобразовательных учреждений.</w:t>
      </w:r>
      <w:proofErr w:type="gramEnd"/>
      <w:r w:rsidRPr="00925EAD">
        <w:rPr>
          <w:rFonts w:cs="Times New Roman"/>
          <w:lang w:val="ru-RU"/>
        </w:rPr>
        <w:t xml:space="preserve"> </w:t>
      </w:r>
      <w:proofErr w:type="spellStart"/>
      <w:r w:rsidRPr="00925EAD">
        <w:rPr>
          <w:rFonts w:cs="Times New Roman"/>
        </w:rPr>
        <w:t>Музыка</w:t>
      </w:r>
      <w:proofErr w:type="spellEnd"/>
      <w:r w:rsidRPr="00925EAD">
        <w:rPr>
          <w:rFonts w:cs="Times New Roman"/>
        </w:rPr>
        <w:t xml:space="preserve">: 1-8 </w:t>
      </w:r>
      <w:proofErr w:type="spellStart"/>
      <w:r w:rsidRPr="00925EAD">
        <w:rPr>
          <w:rFonts w:cs="Times New Roman"/>
        </w:rPr>
        <w:t>классы</w:t>
      </w:r>
      <w:proofErr w:type="spellEnd"/>
      <w:r w:rsidRPr="00925EAD">
        <w:rPr>
          <w:rFonts w:cs="Times New Roman"/>
        </w:rPr>
        <w:t>. Москва: Просвещение, 2007год;</w:t>
      </w:r>
    </w:p>
    <w:p w:rsidR="00C52C61" w:rsidRPr="00925EAD" w:rsidRDefault="00C52C61" w:rsidP="00C52C61">
      <w:pPr>
        <w:pStyle w:val="a3"/>
        <w:widowControl/>
        <w:numPr>
          <w:ilvl w:val="0"/>
          <w:numId w:val="1"/>
        </w:numPr>
        <w:suppressAutoHyphens w:val="0"/>
        <w:spacing w:after="0" w:line="298" w:lineRule="exact"/>
        <w:ind w:right="20"/>
        <w:jc w:val="both"/>
        <w:rPr>
          <w:rFonts w:cs="Times New Roman"/>
          <w:lang w:val="ru-RU"/>
        </w:rPr>
      </w:pPr>
      <w:r w:rsidRPr="00925EAD">
        <w:rPr>
          <w:rFonts w:cs="Times New Roman"/>
          <w:lang w:val="ru-RU"/>
        </w:rPr>
        <w:t>утвержденный приказом Министерства образования и науки России от 14.12.2006 №321 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C52C61" w:rsidRPr="00925EAD" w:rsidRDefault="00C52C61" w:rsidP="00C52C61">
      <w:pPr>
        <w:pStyle w:val="a3"/>
        <w:widowControl/>
        <w:numPr>
          <w:ilvl w:val="0"/>
          <w:numId w:val="1"/>
        </w:numPr>
        <w:suppressAutoHyphens w:val="0"/>
        <w:spacing w:after="0" w:line="298" w:lineRule="exact"/>
        <w:ind w:right="20"/>
        <w:jc w:val="both"/>
        <w:rPr>
          <w:rFonts w:cs="Times New Roman"/>
          <w:lang w:val="ru-RU"/>
        </w:rPr>
      </w:pPr>
      <w:r w:rsidRPr="00925EAD">
        <w:rPr>
          <w:rFonts w:cs="Times New Roman"/>
          <w:lang w:val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C52C61" w:rsidRPr="00925EAD" w:rsidRDefault="00C52C61" w:rsidP="00C52C61">
      <w:pPr>
        <w:ind w:left="851"/>
        <w:rPr>
          <w:rFonts w:ascii="Times New Roman" w:hAnsi="Times New Roman"/>
          <w:lang w:val="ru-RU"/>
        </w:rPr>
      </w:pPr>
      <w:r w:rsidRPr="00925EAD">
        <w:rPr>
          <w:rFonts w:ascii="Times New Roman" w:hAnsi="Times New Roman"/>
          <w:lang w:val="ru-RU"/>
        </w:rPr>
        <w:t xml:space="preserve">Данная рабочая программа разработана на основе 3-го издания авторской программы  Кабалевского Д.В. «Музыка». </w:t>
      </w:r>
      <w:proofErr w:type="gramStart"/>
      <w:r w:rsidRPr="00925EAD">
        <w:rPr>
          <w:rFonts w:ascii="Times New Roman" w:hAnsi="Times New Roman"/>
          <w:lang w:val="ru-RU"/>
        </w:rPr>
        <w:t>(Программы общеобразовательных учреждений.</w:t>
      </w:r>
      <w:proofErr w:type="gramEnd"/>
      <w:r w:rsidRPr="00925EAD">
        <w:rPr>
          <w:rFonts w:ascii="Times New Roman" w:hAnsi="Times New Roman"/>
          <w:lang w:val="ru-RU"/>
        </w:rPr>
        <w:t xml:space="preserve"> Музыка: 1-8 классы. Москва: </w:t>
      </w:r>
      <w:proofErr w:type="gramStart"/>
      <w:r w:rsidRPr="00925EAD">
        <w:rPr>
          <w:rFonts w:ascii="Times New Roman" w:hAnsi="Times New Roman"/>
          <w:lang w:val="ru-RU"/>
        </w:rPr>
        <w:t>Просвещение, 2007 год).</w:t>
      </w:r>
      <w:proofErr w:type="gramEnd"/>
      <w:r w:rsidRPr="00925EAD">
        <w:rPr>
          <w:rFonts w:ascii="Times New Roman" w:hAnsi="Times New Roman"/>
          <w:lang w:val="ru-RU"/>
        </w:rPr>
        <w:t xml:space="preserve"> При работе по данной программе предполагается использование следующего учебно-методического комплекта: нотная хрестоматия, фонохрестоматия, методические рекомендации. В связи с отсутствием учебников будет частично привлекаться </w:t>
      </w:r>
      <w:proofErr w:type="spellStart"/>
      <w:r w:rsidRPr="00925EAD">
        <w:rPr>
          <w:rFonts w:ascii="Times New Roman" w:hAnsi="Times New Roman"/>
          <w:lang w:val="ru-RU"/>
        </w:rPr>
        <w:t>учебно</w:t>
      </w:r>
      <w:proofErr w:type="spellEnd"/>
      <w:r w:rsidRPr="00925EAD">
        <w:rPr>
          <w:rFonts w:ascii="Times New Roman" w:hAnsi="Times New Roman"/>
          <w:lang w:val="ru-RU"/>
        </w:rPr>
        <w:t xml:space="preserve">- </w:t>
      </w:r>
      <w:proofErr w:type="spellStart"/>
      <w:r w:rsidRPr="00925EAD">
        <w:rPr>
          <w:rFonts w:ascii="Times New Roman" w:hAnsi="Times New Roman"/>
          <w:lang w:val="uk-UA" w:eastAsia="uk-UA"/>
        </w:rPr>
        <w:t>мет</w:t>
      </w:r>
      <w:proofErr w:type="spellEnd"/>
      <w:r w:rsidRPr="00925EAD">
        <w:rPr>
          <w:rFonts w:ascii="Times New Roman" w:hAnsi="Times New Roman"/>
          <w:lang w:val="ru-RU"/>
        </w:rPr>
        <w:t xml:space="preserve">одические комплекты других авторов (Сергеева </w:t>
      </w:r>
      <w:r w:rsidRPr="00925EAD">
        <w:rPr>
          <w:rFonts w:ascii="Times New Roman" w:hAnsi="Times New Roman"/>
          <w:lang w:val="uk-UA" w:eastAsia="uk-UA"/>
        </w:rPr>
        <w:lastRenderedPageBreak/>
        <w:t>Г.</w:t>
      </w:r>
      <w:proofErr w:type="gramStart"/>
      <w:r w:rsidRPr="00925EAD">
        <w:rPr>
          <w:rFonts w:ascii="Times New Roman" w:hAnsi="Times New Roman"/>
          <w:lang w:val="uk-UA" w:eastAsia="uk-UA"/>
        </w:rPr>
        <w:t>П</w:t>
      </w:r>
      <w:proofErr w:type="gramEnd"/>
      <w:r w:rsidRPr="00925EAD">
        <w:rPr>
          <w:rFonts w:ascii="Times New Roman" w:hAnsi="Times New Roman"/>
          <w:lang w:val="ru-RU"/>
        </w:rPr>
        <w:t xml:space="preserve"> Критская В.Д., </w:t>
      </w:r>
      <w:proofErr w:type="spellStart"/>
      <w:r w:rsidRPr="00925EAD">
        <w:rPr>
          <w:rFonts w:ascii="Times New Roman" w:hAnsi="Times New Roman"/>
          <w:lang w:val="ru-RU"/>
        </w:rPr>
        <w:t>Шмагина</w:t>
      </w:r>
      <w:proofErr w:type="spellEnd"/>
      <w:r w:rsidRPr="00925EAD">
        <w:rPr>
          <w:rFonts w:ascii="Times New Roman" w:hAnsi="Times New Roman"/>
          <w:lang w:val="ru-RU"/>
        </w:rPr>
        <w:t xml:space="preserve"> Т.С. «Музыка» 6 класс; </w:t>
      </w:r>
      <w:proofErr w:type="spellStart"/>
      <w:r w:rsidRPr="00925EAD">
        <w:rPr>
          <w:rFonts w:ascii="Times New Roman" w:hAnsi="Times New Roman"/>
          <w:lang w:val="ru-RU"/>
        </w:rPr>
        <w:t>Алеев</w:t>
      </w:r>
      <w:proofErr w:type="spellEnd"/>
      <w:r w:rsidRPr="00925EAD">
        <w:rPr>
          <w:rFonts w:ascii="Times New Roman" w:hAnsi="Times New Roman"/>
          <w:lang w:val="ru-RU"/>
        </w:rPr>
        <w:t xml:space="preserve"> В.В., Н</w:t>
      </w:r>
      <w:proofErr w:type="spellStart"/>
      <w:r w:rsidRPr="00925EAD">
        <w:rPr>
          <w:rFonts w:ascii="Times New Roman" w:hAnsi="Times New Roman"/>
          <w:lang w:val="uk-UA" w:eastAsia="uk-UA"/>
        </w:rPr>
        <w:t>ауменко</w:t>
      </w:r>
      <w:proofErr w:type="spellEnd"/>
      <w:r w:rsidRPr="00925EAD">
        <w:rPr>
          <w:rFonts w:ascii="Times New Roman" w:hAnsi="Times New Roman"/>
          <w:lang w:val="uk-UA" w:eastAsia="uk-UA"/>
        </w:rPr>
        <w:t xml:space="preserve"> </w:t>
      </w:r>
      <w:r w:rsidRPr="00925EAD">
        <w:rPr>
          <w:rFonts w:ascii="Times New Roman" w:hAnsi="Times New Roman"/>
          <w:lang w:val="ru-RU"/>
        </w:rPr>
        <w:t>Т.Н.. Кичак Т.Н. «Музыка» 6 класс) и вспомогательная литература (сборники песен и хоров, методические пособия для учителя, методический журнал «Музыка в школе», дополнительные аудиозаписи и фонохрестоматии по музыке).</w:t>
      </w:r>
    </w:p>
    <w:p w:rsidR="00C52C61" w:rsidRPr="00925EAD" w:rsidRDefault="00C52C61" w:rsidP="00C52C61">
      <w:pPr>
        <w:autoSpaceDE w:val="0"/>
        <w:autoSpaceDN w:val="0"/>
        <w:adjustRightInd w:val="0"/>
        <w:ind w:left="851" w:right="20"/>
        <w:rPr>
          <w:rFonts w:ascii="Times New Roman" w:hAnsi="Times New Roman"/>
          <w:lang w:val="ru-RU"/>
        </w:rPr>
      </w:pPr>
      <w:proofErr w:type="gramStart"/>
      <w:r w:rsidRPr="00925EAD">
        <w:rPr>
          <w:rFonts w:ascii="Times New Roman" w:hAnsi="Times New Roman"/>
          <w:lang w:val="ru-RU"/>
        </w:rPr>
        <w:t>На изучение учебного предмета отводится 35 часов, 1 час в неделю, (приказ Департамента образования, науки и молодежной политики Воронежской области № 760 от 27.08.2012 г.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образования»)</w:t>
      </w:r>
      <w:proofErr w:type="gramEnd"/>
    </w:p>
    <w:p w:rsidR="00C52C61" w:rsidRPr="00925EAD" w:rsidRDefault="00C52C61" w:rsidP="00C52C61">
      <w:pPr>
        <w:pStyle w:val="a3"/>
        <w:spacing w:line="293" w:lineRule="exact"/>
        <w:ind w:left="851" w:right="20" w:firstLine="520"/>
        <w:rPr>
          <w:rFonts w:cs="Times New Roman"/>
          <w:lang w:val="ru-RU"/>
        </w:rPr>
      </w:pPr>
      <w:r w:rsidRPr="00925EAD">
        <w:rPr>
          <w:rFonts w:cs="Times New Roman"/>
          <w:lang w:val="ru-RU"/>
        </w:rPr>
        <w:t>Содержание программы базируется на нравственно-эстетическом, интонационно-образном, жанрово-стилевом постижении учащимися основных «пластов» музыкального искусства (фольклор, духовная музыка, «золотой фонд» классической музыки, сочинения современных композиторов) и их взаимодействия с произведениями других видов искусства.</w:t>
      </w:r>
    </w:p>
    <w:p w:rsidR="00C52C61" w:rsidRPr="00925EAD" w:rsidRDefault="00C52C61" w:rsidP="00C52C61">
      <w:pPr>
        <w:pStyle w:val="a3"/>
        <w:spacing w:line="293" w:lineRule="exact"/>
        <w:ind w:left="851" w:right="20" w:firstLine="520"/>
        <w:rPr>
          <w:rFonts w:cs="Times New Roman"/>
          <w:lang w:val="ru-RU"/>
        </w:rPr>
      </w:pPr>
      <w:r w:rsidRPr="00925EAD">
        <w:rPr>
          <w:rFonts w:cs="Times New Roman"/>
          <w:lang w:val="ru-RU"/>
        </w:rPr>
        <w:t xml:space="preserve">Реализация данной программы опирается на следующие методы музыкального образования, разработанные Д. Б Кабалевским. </w:t>
      </w:r>
      <w:r w:rsidRPr="00925EAD">
        <w:rPr>
          <w:rFonts w:cs="Times New Roman"/>
          <w:lang w:val="ru-RU" w:eastAsia="en-US"/>
        </w:rPr>
        <w:t xml:space="preserve">Л. </w:t>
      </w:r>
      <w:r w:rsidRPr="00925EAD">
        <w:rPr>
          <w:rFonts w:cs="Times New Roman"/>
          <w:lang w:val="ru-RU"/>
        </w:rPr>
        <w:t>В. Горюновой, А. Д.П</w:t>
      </w:r>
      <w:proofErr w:type="spellStart"/>
      <w:r w:rsidRPr="00925EAD">
        <w:rPr>
          <w:rFonts w:cs="Times New Roman"/>
          <w:lang w:val="uk-UA" w:eastAsia="uk-UA"/>
        </w:rPr>
        <w:t>иличаускасом</w:t>
      </w:r>
      <w:proofErr w:type="spellEnd"/>
      <w:r w:rsidRPr="00925EAD">
        <w:rPr>
          <w:rFonts w:cs="Times New Roman"/>
          <w:lang w:val="uk-UA" w:eastAsia="uk-UA"/>
        </w:rPr>
        <w:t>, Э</w:t>
      </w:r>
      <w:r w:rsidRPr="00925EAD">
        <w:rPr>
          <w:rFonts w:cs="Times New Roman"/>
          <w:lang w:val="ru-RU"/>
        </w:rPr>
        <w:t>. Б. Абдуллиным, Г. И. Сергеевой:</w:t>
      </w:r>
    </w:p>
    <w:p w:rsidR="00C52C61" w:rsidRPr="00925EAD" w:rsidRDefault="00C52C61" w:rsidP="00C52C61">
      <w:pPr>
        <w:pStyle w:val="a3"/>
        <w:widowControl/>
        <w:numPr>
          <w:ilvl w:val="0"/>
          <w:numId w:val="2"/>
        </w:numPr>
        <w:tabs>
          <w:tab w:val="left" w:pos="1653"/>
        </w:tabs>
        <w:suppressAutoHyphens w:val="0"/>
        <w:spacing w:after="0" w:line="317" w:lineRule="exact"/>
        <w:rPr>
          <w:rFonts w:cs="Times New Roman"/>
          <w:lang w:val="ru-RU"/>
        </w:rPr>
      </w:pPr>
      <w:r w:rsidRPr="00925EAD">
        <w:rPr>
          <w:rFonts w:cs="Times New Roman"/>
          <w:lang w:val="ru-RU"/>
        </w:rPr>
        <w:t>метод художественного, нравственно-эстетического познания музыки;</w:t>
      </w:r>
    </w:p>
    <w:p w:rsidR="00C52C61" w:rsidRPr="00925EAD" w:rsidRDefault="00C52C61" w:rsidP="00C52C61">
      <w:pPr>
        <w:pStyle w:val="a3"/>
        <w:widowControl/>
        <w:numPr>
          <w:ilvl w:val="0"/>
          <w:numId w:val="2"/>
        </w:numPr>
        <w:tabs>
          <w:tab w:val="left" w:pos="1653"/>
        </w:tabs>
        <w:suppressAutoHyphens w:val="0"/>
        <w:spacing w:after="0" w:line="317" w:lineRule="exact"/>
        <w:rPr>
          <w:rFonts w:cs="Times New Roman"/>
        </w:rPr>
      </w:pPr>
      <w:proofErr w:type="spellStart"/>
      <w:r w:rsidRPr="00925EAD">
        <w:rPr>
          <w:rFonts w:cs="Times New Roman"/>
        </w:rPr>
        <w:t>метод</w:t>
      </w:r>
      <w:proofErr w:type="spellEnd"/>
      <w:r w:rsidRPr="00925EAD">
        <w:rPr>
          <w:rFonts w:cs="Times New Roman"/>
        </w:rPr>
        <w:t xml:space="preserve"> </w:t>
      </w:r>
      <w:proofErr w:type="spellStart"/>
      <w:r w:rsidRPr="00925EAD">
        <w:rPr>
          <w:rFonts w:cs="Times New Roman"/>
        </w:rPr>
        <w:t>эмоциональной</w:t>
      </w:r>
      <w:proofErr w:type="spellEnd"/>
      <w:r w:rsidRPr="00925EAD">
        <w:rPr>
          <w:rFonts w:cs="Times New Roman"/>
        </w:rPr>
        <w:t xml:space="preserve"> </w:t>
      </w:r>
      <w:proofErr w:type="spellStart"/>
      <w:r w:rsidRPr="00925EAD">
        <w:rPr>
          <w:rFonts w:cs="Times New Roman"/>
        </w:rPr>
        <w:t>драматургии</w:t>
      </w:r>
      <w:proofErr w:type="spellEnd"/>
      <w:r w:rsidRPr="00925EAD">
        <w:rPr>
          <w:rFonts w:cs="Times New Roman"/>
        </w:rPr>
        <w:t>;</w:t>
      </w:r>
    </w:p>
    <w:p w:rsidR="00C52C61" w:rsidRPr="00925EAD" w:rsidRDefault="00C52C61" w:rsidP="00C52C61">
      <w:pPr>
        <w:pStyle w:val="a3"/>
        <w:widowControl/>
        <w:numPr>
          <w:ilvl w:val="0"/>
          <w:numId w:val="2"/>
        </w:numPr>
        <w:tabs>
          <w:tab w:val="left" w:pos="1648"/>
        </w:tabs>
        <w:suppressAutoHyphens w:val="0"/>
        <w:spacing w:after="0" w:line="317" w:lineRule="exact"/>
        <w:rPr>
          <w:rFonts w:cs="Times New Roman"/>
          <w:lang w:val="ru-RU"/>
        </w:rPr>
      </w:pPr>
      <w:r w:rsidRPr="00925EAD">
        <w:rPr>
          <w:rFonts w:cs="Times New Roman"/>
          <w:lang w:val="ru-RU"/>
        </w:rPr>
        <w:t>метод интонационно-стилевого постижения музыки;</w:t>
      </w:r>
    </w:p>
    <w:p w:rsidR="00C52C61" w:rsidRPr="00925EAD" w:rsidRDefault="00C52C61" w:rsidP="00C52C61">
      <w:pPr>
        <w:pStyle w:val="a3"/>
        <w:widowControl/>
        <w:numPr>
          <w:ilvl w:val="0"/>
          <w:numId w:val="2"/>
        </w:numPr>
        <w:tabs>
          <w:tab w:val="left" w:pos="1653"/>
        </w:tabs>
        <w:suppressAutoHyphens w:val="0"/>
        <w:spacing w:after="0" w:line="317" w:lineRule="exact"/>
        <w:rPr>
          <w:rFonts w:cs="Times New Roman"/>
        </w:rPr>
      </w:pPr>
      <w:proofErr w:type="spellStart"/>
      <w:r w:rsidRPr="00925EAD">
        <w:rPr>
          <w:rFonts w:cs="Times New Roman"/>
        </w:rPr>
        <w:t>метод</w:t>
      </w:r>
      <w:proofErr w:type="spellEnd"/>
      <w:r w:rsidRPr="00925EAD">
        <w:rPr>
          <w:rFonts w:cs="Times New Roman"/>
        </w:rPr>
        <w:t xml:space="preserve"> </w:t>
      </w:r>
      <w:proofErr w:type="spellStart"/>
      <w:r w:rsidRPr="00925EAD">
        <w:rPr>
          <w:rFonts w:cs="Times New Roman"/>
        </w:rPr>
        <w:t>художественного</w:t>
      </w:r>
      <w:proofErr w:type="spellEnd"/>
      <w:r w:rsidRPr="00925EAD">
        <w:rPr>
          <w:rFonts w:cs="Times New Roman"/>
        </w:rPr>
        <w:t xml:space="preserve"> </w:t>
      </w:r>
      <w:proofErr w:type="spellStart"/>
      <w:r w:rsidRPr="00925EAD">
        <w:rPr>
          <w:rFonts w:cs="Times New Roman"/>
        </w:rPr>
        <w:t>контекста</w:t>
      </w:r>
      <w:proofErr w:type="spellEnd"/>
      <w:r w:rsidRPr="00925EAD">
        <w:rPr>
          <w:rFonts w:cs="Times New Roman"/>
        </w:rPr>
        <w:t>;</w:t>
      </w:r>
    </w:p>
    <w:p w:rsidR="00C52C61" w:rsidRPr="00925EAD" w:rsidRDefault="00C52C61" w:rsidP="00C52C61">
      <w:pPr>
        <w:pStyle w:val="a3"/>
        <w:widowControl/>
        <w:numPr>
          <w:ilvl w:val="0"/>
          <w:numId w:val="2"/>
        </w:numPr>
        <w:tabs>
          <w:tab w:val="left" w:pos="1648"/>
        </w:tabs>
        <w:suppressAutoHyphens w:val="0"/>
        <w:spacing w:after="0" w:line="317" w:lineRule="exact"/>
        <w:rPr>
          <w:rFonts w:cs="Times New Roman"/>
        </w:rPr>
      </w:pPr>
      <w:r w:rsidRPr="00925EAD">
        <w:rPr>
          <w:rFonts w:cs="Times New Roman"/>
        </w:rPr>
        <w:t>метод перспективы и ретроспективы;</w:t>
      </w:r>
    </w:p>
    <w:p w:rsidR="00C52C61" w:rsidRPr="00925EAD" w:rsidRDefault="00C52C61" w:rsidP="00C52C61">
      <w:pPr>
        <w:pStyle w:val="a3"/>
        <w:widowControl/>
        <w:numPr>
          <w:ilvl w:val="0"/>
          <w:numId w:val="2"/>
        </w:numPr>
        <w:tabs>
          <w:tab w:val="left" w:pos="1648"/>
        </w:tabs>
        <w:suppressAutoHyphens w:val="0"/>
        <w:spacing w:after="0" w:line="298" w:lineRule="exact"/>
        <w:rPr>
          <w:rFonts w:cs="Times New Roman"/>
        </w:rPr>
      </w:pPr>
      <w:proofErr w:type="gramStart"/>
      <w:r w:rsidRPr="00925EAD">
        <w:rPr>
          <w:rFonts w:cs="Times New Roman"/>
        </w:rPr>
        <w:t>метод</w:t>
      </w:r>
      <w:proofErr w:type="gramEnd"/>
      <w:r w:rsidRPr="00925EAD">
        <w:rPr>
          <w:rFonts w:cs="Times New Roman"/>
        </w:rPr>
        <w:t xml:space="preserve"> проектов.</w:t>
      </w:r>
    </w:p>
    <w:p w:rsidR="00C52C61" w:rsidRPr="00925EAD" w:rsidRDefault="00C52C61" w:rsidP="00C52C61">
      <w:pPr>
        <w:pStyle w:val="a3"/>
        <w:widowControl/>
        <w:numPr>
          <w:ilvl w:val="0"/>
          <w:numId w:val="2"/>
        </w:numPr>
        <w:suppressAutoHyphens w:val="0"/>
        <w:spacing w:after="0" w:line="298" w:lineRule="exact"/>
        <w:ind w:right="20"/>
        <w:jc w:val="both"/>
        <w:rPr>
          <w:rFonts w:cs="Times New Roman"/>
          <w:lang w:val="ru-RU"/>
        </w:rPr>
      </w:pPr>
      <w:r w:rsidRPr="00925EAD">
        <w:rPr>
          <w:rFonts w:cs="Times New Roman"/>
          <w:lang w:val="ru-RU"/>
        </w:rPr>
        <w:t>Виды музыкальной деятельности, используемые на уроке, весьма разнообразны и направлены па полноценное общение учащихся с высокохудожественной музыкой. В сферу исполнительской деятельности учащихся входит: хоровое, ансамблевое и сольное пение; пластическое интонирование и музыкально-</w:t>
      </w:r>
      <w:proofErr w:type="gramStart"/>
      <w:r w:rsidRPr="00925EAD">
        <w:rPr>
          <w:rFonts w:cs="Times New Roman"/>
          <w:lang w:val="ru-RU"/>
        </w:rPr>
        <w:t>ритмические движения</w:t>
      </w:r>
      <w:proofErr w:type="gramEnd"/>
      <w:r w:rsidRPr="00925EAD">
        <w:rPr>
          <w:rFonts w:cs="Times New Roman"/>
          <w:lang w:val="ru-RU"/>
        </w:rPr>
        <w:t>; различного рода импровизации (ритмические, вокальные, пластические и т.д.), инсценирование (разыгрывание) песен, сюжетов музыкальных пьес программного характера, фольклорных образцов музыкального искусства. Помимо исполнительской деятельности, творческое начало учащихся находит отражение в размышлениях о музыке (оригинальность и нетрадиционность высказываний, личностная оценка музыкальных произведений), в художественных импровизациях (сочинение стихов, рисунки на темы полюбившихся музыкальных произведений), самостоятельной индивидуальной и коллективной исследовательской (проектной) деятельности и др.</w:t>
      </w:r>
    </w:p>
    <w:p w:rsidR="00C52C61" w:rsidRPr="00925EAD" w:rsidRDefault="00C52C61" w:rsidP="00C52C61">
      <w:pPr>
        <w:pStyle w:val="a3"/>
        <w:widowControl/>
        <w:numPr>
          <w:ilvl w:val="0"/>
          <w:numId w:val="2"/>
        </w:numPr>
        <w:suppressAutoHyphens w:val="0"/>
        <w:spacing w:after="0" w:line="298" w:lineRule="exact"/>
        <w:ind w:right="20"/>
        <w:jc w:val="both"/>
        <w:rPr>
          <w:rFonts w:cs="Times New Roman"/>
          <w:lang w:val="ru-RU"/>
        </w:rPr>
      </w:pPr>
      <w:r w:rsidRPr="00925EAD">
        <w:rPr>
          <w:rFonts w:cs="Times New Roman"/>
          <w:lang w:val="ru-RU"/>
        </w:rPr>
        <w:t>В качестве форм контроля могут использоваться творческие задания, анализ музыкальных произведений, музыкальные викторины, уроки-концерты.</w:t>
      </w:r>
    </w:p>
    <w:p w:rsidR="00C52C61" w:rsidRPr="00925EAD" w:rsidRDefault="00C52C61" w:rsidP="00C52C61">
      <w:pPr>
        <w:pStyle w:val="30"/>
        <w:shd w:val="clear" w:color="auto" w:fill="auto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EAD">
        <w:rPr>
          <w:rFonts w:ascii="Times New Roman" w:eastAsia="Calibri" w:hAnsi="Times New Roman" w:cs="Times New Roman"/>
          <w:sz w:val="24"/>
          <w:szCs w:val="24"/>
        </w:rPr>
        <w:t>Учебно-тематический план программы по музыке для 6 класса</w:t>
      </w:r>
    </w:p>
    <w:p w:rsidR="00C52C61" w:rsidRPr="00925EAD" w:rsidRDefault="00C52C61" w:rsidP="00C52C61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8221"/>
        <w:gridCol w:w="2720"/>
      </w:tblGrid>
      <w:tr w:rsidR="00C52C61" w:rsidRPr="00925EAD" w:rsidTr="00E546D8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61" w:rsidRPr="00925EAD" w:rsidRDefault="00C52C61" w:rsidP="00E546D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25EA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61" w:rsidRPr="00925EAD" w:rsidRDefault="00C52C61" w:rsidP="00E546D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925EAD">
              <w:rPr>
                <w:rFonts w:ascii="Times New Roman" w:hAnsi="Times New Roman"/>
                <w:b/>
              </w:rPr>
              <w:t>Тема</w:t>
            </w:r>
            <w:proofErr w:type="spellEnd"/>
            <w:r w:rsidRPr="00925E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25EAD">
              <w:rPr>
                <w:rFonts w:ascii="Times New Roman" w:hAnsi="Times New Roman"/>
                <w:b/>
              </w:rPr>
              <w:t>урока</w:t>
            </w:r>
            <w:proofErr w:type="spellEnd"/>
            <w:r w:rsidRPr="00925EA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61" w:rsidRPr="00925EAD" w:rsidRDefault="00C52C61" w:rsidP="00E546D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925EAD">
              <w:rPr>
                <w:rFonts w:ascii="Times New Roman" w:hAnsi="Times New Roman"/>
                <w:b/>
              </w:rPr>
              <w:t>Кол-во</w:t>
            </w:r>
            <w:proofErr w:type="spellEnd"/>
            <w:r w:rsidRPr="00925E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25EAD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</w:tr>
      <w:tr w:rsidR="00C52C61" w:rsidRPr="00925EAD" w:rsidTr="00E546D8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61" w:rsidRPr="00925EAD" w:rsidRDefault="00C52C61" w:rsidP="00E546D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25EA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61" w:rsidRPr="00925EAD" w:rsidRDefault="00C52C61" w:rsidP="00E546D8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925EAD">
              <w:rPr>
                <w:rFonts w:ascii="Times New Roman" w:hAnsi="Times New Roman"/>
              </w:rPr>
              <w:t>I</w:t>
            </w:r>
            <w:r w:rsidRPr="00925EAD">
              <w:rPr>
                <w:rFonts w:ascii="Times New Roman" w:hAnsi="Times New Roman"/>
                <w:lang w:val="ru-RU"/>
              </w:rPr>
              <w:t xml:space="preserve"> четверть «Преобразующая сила музыки»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61" w:rsidRPr="00925EAD" w:rsidRDefault="00C52C61" w:rsidP="00E546D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25EAD">
              <w:rPr>
                <w:rFonts w:ascii="Times New Roman" w:hAnsi="Times New Roman"/>
              </w:rPr>
              <w:t xml:space="preserve">9 </w:t>
            </w:r>
            <w:proofErr w:type="spellStart"/>
            <w:r w:rsidRPr="00925EAD">
              <w:rPr>
                <w:rFonts w:ascii="Times New Roman" w:hAnsi="Times New Roman"/>
              </w:rPr>
              <w:t>час</w:t>
            </w:r>
            <w:proofErr w:type="spellEnd"/>
          </w:p>
        </w:tc>
      </w:tr>
      <w:tr w:rsidR="00C52C61" w:rsidRPr="00925EAD" w:rsidTr="00E546D8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61" w:rsidRPr="00925EAD" w:rsidRDefault="00C52C61" w:rsidP="00E546D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25EA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61" w:rsidRPr="00925EAD" w:rsidRDefault="00C52C61" w:rsidP="00E546D8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925EAD">
              <w:rPr>
                <w:rFonts w:ascii="Times New Roman" w:hAnsi="Times New Roman"/>
              </w:rPr>
              <w:t>II</w:t>
            </w:r>
            <w:r w:rsidRPr="00925EAD">
              <w:rPr>
                <w:rFonts w:ascii="Times New Roman" w:hAnsi="Times New Roman"/>
                <w:lang w:val="ru-RU"/>
              </w:rPr>
              <w:t xml:space="preserve"> четверть «Преобразующая сила музыки»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61" w:rsidRPr="00925EAD" w:rsidRDefault="00C52C61" w:rsidP="00E546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5EAD">
              <w:rPr>
                <w:rFonts w:ascii="Times New Roman" w:hAnsi="Times New Roman"/>
              </w:rPr>
              <w:t xml:space="preserve">7 </w:t>
            </w:r>
            <w:proofErr w:type="spellStart"/>
            <w:r w:rsidRPr="00925EAD">
              <w:rPr>
                <w:rFonts w:ascii="Times New Roman" w:hAnsi="Times New Roman"/>
              </w:rPr>
              <w:t>час</w:t>
            </w:r>
            <w:proofErr w:type="spellEnd"/>
          </w:p>
        </w:tc>
      </w:tr>
      <w:tr w:rsidR="00C52C61" w:rsidRPr="00925EAD" w:rsidTr="00E546D8">
        <w:tc>
          <w:tcPr>
            <w:tcW w:w="9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61" w:rsidRPr="00925EAD" w:rsidRDefault="00C52C61" w:rsidP="00E546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5EAD">
              <w:rPr>
                <w:rFonts w:ascii="Times New Roman" w:hAnsi="Times New Roman"/>
              </w:rPr>
              <w:t>ИТОГО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61" w:rsidRPr="00925EAD" w:rsidRDefault="00C52C61" w:rsidP="00E546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5EAD">
              <w:rPr>
                <w:rFonts w:ascii="Times New Roman" w:hAnsi="Times New Roman"/>
              </w:rPr>
              <w:t xml:space="preserve">16 </w:t>
            </w:r>
            <w:proofErr w:type="spellStart"/>
            <w:r w:rsidRPr="00925EAD">
              <w:rPr>
                <w:rFonts w:ascii="Times New Roman" w:hAnsi="Times New Roman"/>
              </w:rPr>
              <w:t>часов</w:t>
            </w:r>
            <w:proofErr w:type="spellEnd"/>
          </w:p>
        </w:tc>
      </w:tr>
      <w:tr w:rsidR="00C52C61" w:rsidRPr="00925EAD" w:rsidTr="00E546D8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61" w:rsidRPr="00925EAD" w:rsidRDefault="00C52C61" w:rsidP="00E546D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25EA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61" w:rsidRPr="00925EAD" w:rsidRDefault="00C52C61" w:rsidP="00E546D8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925EAD">
              <w:rPr>
                <w:rStyle w:val="42pt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III</w:t>
            </w:r>
            <w:r w:rsidRPr="00925EAD">
              <w:rPr>
                <w:rFonts w:ascii="Times New Roman" w:hAnsi="Times New Roman"/>
                <w:lang w:val="ru-RU"/>
              </w:rPr>
              <w:t xml:space="preserve"> четверть «В чем сила музыки»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61" w:rsidRPr="00925EAD" w:rsidRDefault="00C52C61" w:rsidP="00E546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5EAD">
              <w:rPr>
                <w:rFonts w:ascii="Times New Roman" w:hAnsi="Times New Roman"/>
              </w:rPr>
              <w:t xml:space="preserve">10 </w:t>
            </w:r>
            <w:proofErr w:type="spellStart"/>
            <w:r w:rsidRPr="00925EAD">
              <w:rPr>
                <w:rFonts w:ascii="Times New Roman" w:hAnsi="Times New Roman"/>
              </w:rPr>
              <w:t>часов</w:t>
            </w:r>
            <w:proofErr w:type="spellEnd"/>
          </w:p>
        </w:tc>
      </w:tr>
      <w:tr w:rsidR="00C52C61" w:rsidRPr="00925EAD" w:rsidTr="00E546D8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61" w:rsidRPr="00925EAD" w:rsidRDefault="00C52C61" w:rsidP="00E546D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25EA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61" w:rsidRPr="00925EAD" w:rsidRDefault="00C52C61" w:rsidP="00E546D8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925EAD">
              <w:rPr>
                <w:rFonts w:ascii="Times New Roman" w:hAnsi="Times New Roman"/>
              </w:rPr>
              <w:t>IV</w:t>
            </w:r>
            <w:r w:rsidRPr="00925EAD">
              <w:rPr>
                <w:rFonts w:ascii="Times New Roman" w:hAnsi="Times New Roman"/>
                <w:lang w:val="ru-RU"/>
              </w:rPr>
              <w:t xml:space="preserve"> четверть «В чем сила музыки»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61" w:rsidRPr="00925EAD" w:rsidRDefault="00C52C61" w:rsidP="00E546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5EAD">
              <w:rPr>
                <w:rFonts w:ascii="Times New Roman" w:hAnsi="Times New Roman"/>
              </w:rPr>
              <w:t xml:space="preserve">9 </w:t>
            </w:r>
            <w:proofErr w:type="spellStart"/>
            <w:r w:rsidRPr="00925EAD">
              <w:rPr>
                <w:rFonts w:ascii="Times New Roman" w:hAnsi="Times New Roman"/>
              </w:rPr>
              <w:t>часов</w:t>
            </w:r>
            <w:proofErr w:type="spellEnd"/>
          </w:p>
        </w:tc>
      </w:tr>
      <w:tr w:rsidR="00C52C61" w:rsidRPr="00925EAD" w:rsidTr="00E546D8">
        <w:tc>
          <w:tcPr>
            <w:tcW w:w="9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61" w:rsidRPr="00925EAD" w:rsidRDefault="00C52C61" w:rsidP="00E546D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25EAD">
              <w:rPr>
                <w:rFonts w:ascii="Times New Roman" w:hAnsi="Times New Roman"/>
              </w:rPr>
              <w:t>Итого</w:t>
            </w:r>
            <w:proofErr w:type="spellEnd"/>
            <w:r w:rsidRPr="00925EAD">
              <w:rPr>
                <w:rFonts w:ascii="Times New Roman" w:hAnsi="Times New Roman"/>
              </w:rPr>
              <w:t>: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61" w:rsidRPr="00925EAD" w:rsidRDefault="00C52C61" w:rsidP="00E546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5EAD">
              <w:rPr>
                <w:rFonts w:ascii="Times New Roman" w:hAnsi="Times New Roman"/>
              </w:rPr>
              <w:t xml:space="preserve">19 </w:t>
            </w:r>
            <w:proofErr w:type="spellStart"/>
            <w:r w:rsidRPr="00925EAD">
              <w:rPr>
                <w:rFonts w:ascii="Times New Roman" w:hAnsi="Times New Roman"/>
              </w:rPr>
              <w:t>часов</w:t>
            </w:r>
            <w:proofErr w:type="spellEnd"/>
          </w:p>
        </w:tc>
      </w:tr>
      <w:tr w:rsidR="00C52C61" w:rsidRPr="00925EAD" w:rsidTr="00E546D8">
        <w:tc>
          <w:tcPr>
            <w:tcW w:w="9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61" w:rsidRPr="00925EAD" w:rsidRDefault="00C52C61" w:rsidP="00E546D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25EAD">
              <w:rPr>
                <w:rFonts w:ascii="Times New Roman" w:hAnsi="Times New Roman"/>
              </w:rPr>
              <w:lastRenderedPageBreak/>
              <w:t>За</w:t>
            </w:r>
            <w:proofErr w:type="spellEnd"/>
            <w:r w:rsidRPr="00925EAD">
              <w:rPr>
                <w:rFonts w:ascii="Times New Roman" w:hAnsi="Times New Roman"/>
              </w:rPr>
              <w:t xml:space="preserve"> </w:t>
            </w:r>
            <w:proofErr w:type="spellStart"/>
            <w:r w:rsidRPr="00925EAD">
              <w:rPr>
                <w:rFonts w:ascii="Times New Roman" w:hAnsi="Times New Roman"/>
              </w:rPr>
              <w:t>учебный</w:t>
            </w:r>
            <w:proofErr w:type="spellEnd"/>
            <w:r w:rsidRPr="00925EAD">
              <w:rPr>
                <w:rFonts w:ascii="Times New Roman" w:hAnsi="Times New Roman"/>
              </w:rPr>
              <w:t xml:space="preserve"> </w:t>
            </w:r>
            <w:proofErr w:type="spellStart"/>
            <w:r w:rsidRPr="00925EAD">
              <w:rPr>
                <w:rFonts w:ascii="Times New Roman" w:hAnsi="Times New Roman"/>
              </w:rPr>
              <w:t>год</w:t>
            </w:r>
            <w:proofErr w:type="spellEnd"/>
            <w:r w:rsidRPr="00925EAD">
              <w:rPr>
                <w:rFonts w:ascii="Times New Roman" w:hAnsi="Times New Roman"/>
              </w:rPr>
              <w:t>: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61" w:rsidRPr="00925EAD" w:rsidRDefault="00C52C61" w:rsidP="00E546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5EAD">
              <w:rPr>
                <w:rFonts w:ascii="Times New Roman" w:hAnsi="Times New Roman"/>
              </w:rPr>
              <w:t xml:space="preserve">35 </w:t>
            </w:r>
            <w:proofErr w:type="spellStart"/>
            <w:r w:rsidRPr="00925EAD">
              <w:rPr>
                <w:rFonts w:ascii="Times New Roman" w:hAnsi="Times New Roman"/>
              </w:rPr>
              <w:t>час</w:t>
            </w:r>
            <w:proofErr w:type="spellEnd"/>
            <w:r w:rsidRPr="00925EAD">
              <w:rPr>
                <w:rFonts w:ascii="Times New Roman" w:hAnsi="Times New Roman"/>
              </w:rPr>
              <w:t>.</w:t>
            </w:r>
          </w:p>
        </w:tc>
      </w:tr>
    </w:tbl>
    <w:p w:rsidR="00C52C61" w:rsidRPr="00925EAD" w:rsidRDefault="00C52C61" w:rsidP="00C52C61">
      <w:pPr>
        <w:pStyle w:val="a8"/>
        <w:shd w:val="clear" w:color="auto" w:fill="auto"/>
        <w:spacing w:line="220" w:lineRule="exact"/>
        <w:rPr>
          <w:rFonts w:ascii="Times New Roman" w:eastAsia="Calibri" w:hAnsi="Times New Roman" w:cs="Times New Roman"/>
          <w:sz w:val="24"/>
          <w:szCs w:val="24"/>
        </w:rPr>
      </w:pPr>
      <w:r w:rsidRPr="00925EAD">
        <w:rPr>
          <w:rFonts w:ascii="Times New Roman" w:eastAsia="Calibri" w:hAnsi="Times New Roman" w:cs="Times New Roman"/>
          <w:bCs w:val="0"/>
          <w:color w:val="000000"/>
          <w:spacing w:val="0"/>
          <w:sz w:val="24"/>
          <w:szCs w:val="24"/>
        </w:rPr>
        <w:t xml:space="preserve">                                                                </w:t>
      </w:r>
      <w:r w:rsidRPr="00925EAD">
        <w:rPr>
          <w:rFonts w:ascii="Times New Roman" w:eastAsia="Calibri" w:hAnsi="Times New Roman" w:cs="Times New Roman"/>
          <w:sz w:val="24"/>
          <w:szCs w:val="24"/>
        </w:rPr>
        <w:t>Требования к уровню подготовки учащихся 6 класса</w:t>
      </w:r>
    </w:p>
    <w:p w:rsidR="00C52C61" w:rsidRPr="00925EAD" w:rsidRDefault="00C52C61" w:rsidP="00C52C61">
      <w:pPr>
        <w:pStyle w:val="22"/>
        <w:shd w:val="clear" w:color="auto" w:fill="auto"/>
        <w:spacing w:line="307" w:lineRule="exact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25EAD">
        <w:rPr>
          <w:rFonts w:ascii="Times New Roman" w:eastAsia="Calibri" w:hAnsi="Times New Roman" w:cs="Times New Roman"/>
          <w:b w:val="0"/>
          <w:bCs w:val="0"/>
          <w:spacing w:val="0"/>
          <w:sz w:val="24"/>
          <w:szCs w:val="24"/>
        </w:rPr>
        <w:t xml:space="preserve">                                                                                              </w:t>
      </w:r>
      <w:r w:rsidRPr="00925EAD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C52C61" w:rsidRPr="00925EAD" w:rsidRDefault="00C52C61" w:rsidP="00C52C61">
      <w:pPr>
        <w:pStyle w:val="a3"/>
        <w:widowControl/>
        <w:numPr>
          <w:ilvl w:val="0"/>
          <w:numId w:val="2"/>
        </w:numPr>
        <w:tabs>
          <w:tab w:val="left" w:pos="731"/>
        </w:tabs>
        <w:suppressAutoHyphens w:val="0"/>
        <w:spacing w:after="0" w:line="307" w:lineRule="exact"/>
        <w:jc w:val="both"/>
        <w:rPr>
          <w:rFonts w:cs="Times New Roman"/>
          <w:lang w:val="ru-RU"/>
        </w:rPr>
      </w:pPr>
      <w:r w:rsidRPr="00925EAD">
        <w:rPr>
          <w:rFonts w:cs="Times New Roman"/>
          <w:lang w:val="ru-RU"/>
        </w:rPr>
        <w:t>роль музыки в жизни общества;</w:t>
      </w:r>
    </w:p>
    <w:p w:rsidR="00C52C61" w:rsidRPr="00925EAD" w:rsidRDefault="00C52C61" w:rsidP="00C52C61">
      <w:pPr>
        <w:pStyle w:val="a3"/>
        <w:widowControl/>
        <w:numPr>
          <w:ilvl w:val="0"/>
          <w:numId w:val="2"/>
        </w:numPr>
        <w:tabs>
          <w:tab w:val="left" w:pos="736"/>
        </w:tabs>
        <w:suppressAutoHyphens w:val="0"/>
        <w:spacing w:after="0" w:line="307" w:lineRule="exact"/>
        <w:jc w:val="both"/>
        <w:rPr>
          <w:rFonts w:cs="Times New Roman"/>
          <w:lang w:val="ru-RU"/>
        </w:rPr>
      </w:pPr>
      <w:r w:rsidRPr="00925EAD">
        <w:rPr>
          <w:rFonts w:cs="Times New Roman"/>
          <w:lang w:val="ru-RU"/>
        </w:rPr>
        <w:t>воздействие музыки па жизнь человека, его характер, его отношение к жизни;</w:t>
      </w:r>
    </w:p>
    <w:p w:rsidR="00C52C61" w:rsidRPr="00925EAD" w:rsidRDefault="00C52C61" w:rsidP="00C52C61">
      <w:pPr>
        <w:pStyle w:val="a3"/>
        <w:widowControl/>
        <w:numPr>
          <w:ilvl w:val="0"/>
          <w:numId w:val="2"/>
        </w:numPr>
        <w:tabs>
          <w:tab w:val="left" w:pos="736"/>
        </w:tabs>
        <w:suppressAutoHyphens w:val="0"/>
        <w:spacing w:after="0" w:line="307" w:lineRule="exact"/>
        <w:jc w:val="both"/>
        <w:rPr>
          <w:rFonts w:cs="Times New Roman"/>
          <w:lang w:val="ru-RU"/>
        </w:rPr>
      </w:pPr>
      <w:r w:rsidRPr="00925EAD">
        <w:rPr>
          <w:rFonts w:cs="Times New Roman"/>
          <w:lang w:val="ru-RU"/>
        </w:rPr>
        <w:t>жизненно-образное содержание музыкальных произведений разных жанров;</w:t>
      </w:r>
    </w:p>
    <w:p w:rsidR="00C52C61" w:rsidRPr="00925EAD" w:rsidRDefault="00C52C61" w:rsidP="00C52C61">
      <w:pPr>
        <w:pStyle w:val="a3"/>
        <w:widowControl/>
        <w:numPr>
          <w:ilvl w:val="0"/>
          <w:numId w:val="2"/>
        </w:numPr>
        <w:tabs>
          <w:tab w:val="left" w:pos="741"/>
        </w:tabs>
        <w:suppressAutoHyphens w:val="0"/>
        <w:spacing w:after="0" w:line="307" w:lineRule="exact"/>
        <w:jc w:val="both"/>
        <w:rPr>
          <w:rFonts w:cs="Times New Roman"/>
          <w:lang w:val="ru-RU"/>
        </w:rPr>
      </w:pPr>
      <w:r w:rsidRPr="00925EAD">
        <w:rPr>
          <w:rFonts w:cs="Times New Roman"/>
          <w:lang w:val="ru-RU"/>
        </w:rPr>
        <w:t>приемы развития образов музыкальных произведений;</w:t>
      </w:r>
    </w:p>
    <w:p w:rsidR="00C52C61" w:rsidRPr="00925EAD" w:rsidRDefault="00C52C61" w:rsidP="00C52C61">
      <w:pPr>
        <w:pStyle w:val="a3"/>
        <w:widowControl/>
        <w:numPr>
          <w:ilvl w:val="0"/>
          <w:numId w:val="2"/>
        </w:numPr>
        <w:tabs>
          <w:tab w:val="left" w:pos="731"/>
        </w:tabs>
        <w:suppressAutoHyphens w:val="0"/>
        <w:spacing w:after="0" w:line="307" w:lineRule="exact"/>
        <w:jc w:val="both"/>
        <w:rPr>
          <w:rFonts w:cs="Times New Roman"/>
          <w:lang w:val="ru-RU"/>
        </w:rPr>
      </w:pPr>
      <w:r w:rsidRPr="00925EAD">
        <w:rPr>
          <w:rFonts w:cs="Times New Roman"/>
          <w:lang w:val="ru-RU"/>
        </w:rPr>
        <w:t>характерные особенности духовной и современной музыки;</w:t>
      </w:r>
    </w:p>
    <w:p w:rsidR="00C52C61" w:rsidRPr="00925EAD" w:rsidRDefault="00C52C61" w:rsidP="00C52C61">
      <w:pPr>
        <w:pStyle w:val="a3"/>
        <w:widowControl/>
        <w:numPr>
          <w:ilvl w:val="0"/>
          <w:numId w:val="2"/>
        </w:numPr>
        <w:tabs>
          <w:tab w:val="left" w:pos="746"/>
        </w:tabs>
        <w:suppressAutoHyphens w:val="0"/>
        <w:spacing w:line="307" w:lineRule="exact"/>
        <w:ind w:right="20"/>
        <w:jc w:val="both"/>
        <w:rPr>
          <w:rFonts w:cs="Times New Roman"/>
          <w:lang w:val="ru-RU"/>
        </w:rPr>
      </w:pPr>
      <w:r w:rsidRPr="00925EAD">
        <w:rPr>
          <w:rFonts w:cs="Times New Roman"/>
          <w:lang w:val="ru-RU"/>
        </w:rPr>
        <w:t xml:space="preserve">имена выдающихся русских и зарубежных композиторов, </w:t>
      </w:r>
      <w:r w:rsidRPr="00925EAD">
        <w:rPr>
          <w:rFonts w:cs="Times New Roman"/>
          <w:lang w:val="uk-UA" w:eastAsia="uk-UA"/>
        </w:rPr>
        <w:t xml:space="preserve">приводить, </w:t>
      </w:r>
      <w:r w:rsidRPr="00925EAD">
        <w:rPr>
          <w:rFonts w:cs="Times New Roman"/>
          <w:lang w:val="ru-RU"/>
        </w:rPr>
        <w:t>примеры их произведении (Баха И</w:t>
      </w:r>
      <w:r w:rsidRPr="00925EAD">
        <w:rPr>
          <w:rFonts w:cs="Times New Roman"/>
          <w:lang w:val="ru-RU" w:eastAsia="en-US"/>
        </w:rPr>
        <w:t>.</w:t>
      </w:r>
      <w:r w:rsidRPr="00925EAD">
        <w:rPr>
          <w:rFonts w:cs="Times New Roman"/>
          <w:lang w:eastAsia="en-US"/>
        </w:rPr>
        <w:t>C</w:t>
      </w:r>
      <w:r w:rsidRPr="00925EAD">
        <w:rPr>
          <w:rFonts w:cs="Times New Roman"/>
          <w:lang w:val="ru-RU" w:eastAsia="en-US"/>
        </w:rPr>
        <w:t xml:space="preserve">., </w:t>
      </w:r>
      <w:r w:rsidRPr="00925EAD">
        <w:rPr>
          <w:rFonts w:cs="Times New Roman"/>
          <w:lang w:val="ru-RU"/>
        </w:rPr>
        <w:t>Моцарта В.Д. Бетховена Л</w:t>
      </w:r>
      <w:r w:rsidRPr="00925EAD">
        <w:rPr>
          <w:rStyle w:val="0pt"/>
          <w:rFonts w:ascii="Times New Roman" w:hAnsi="Times New Roman" w:cs="Times New Roman"/>
          <w:sz w:val="24"/>
          <w:szCs w:val="24"/>
          <w:lang w:val="ru-RU"/>
        </w:rPr>
        <w:t>.,</w:t>
      </w:r>
      <w:r w:rsidRPr="00925EAD">
        <w:rPr>
          <w:rFonts w:cs="Times New Roman"/>
          <w:lang w:val="ru-RU" w:eastAsia="en-US"/>
        </w:rPr>
        <w:t xml:space="preserve"> </w:t>
      </w:r>
      <w:r w:rsidRPr="00925EAD">
        <w:rPr>
          <w:rFonts w:cs="Times New Roman"/>
          <w:lang w:val="ru-RU"/>
        </w:rPr>
        <w:t>Шопена Ф., Глинки М.И., Чайковского Н.И</w:t>
      </w:r>
      <w:proofErr w:type="gramStart"/>
      <w:r w:rsidRPr="00925EAD">
        <w:rPr>
          <w:rFonts w:cs="Times New Roman"/>
          <w:lang w:val="ru-RU"/>
        </w:rPr>
        <w:t xml:space="preserve"> .</w:t>
      </w:r>
      <w:proofErr w:type="gramEnd"/>
      <w:r w:rsidRPr="00925EAD">
        <w:rPr>
          <w:rFonts w:cs="Times New Roman"/>
          <w:lang w:val="ru-RU"/>
        </w:rPr>
        <w:t xml:space="preserve"> Рахманинова С..В., Стравинского И., Прокофьева С.С., Свиридова Г.В.);</w:t>
      </w:r>
    </w:p>
    <w:p w:rsidR="00C52C61" w:rsidRPr="00925EAD" w:rsidRDefault="00C52C61" w:rsidP="00C52C61">
      <w:pPr>
        <w:pStyle w:val="22"/>
        <w:shd w:val="clear" w:color="auto" w:fill="auto"/>
        <w:spacing w:line="307" w:lineRule="exact"/>
        <w:ind w:left="709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25E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Уметь:</w:t>
      </w:r>
    </w:p>
    <w:p w:rsidR="00C52C61" w:rsidRPr="00925EAD" w:rsidRDefault="00C52C61" w:rsidP="00C52C61">
      <w:pPr>
        <w:pStyle w:val="a3"/>
        <w:widowControl/>
        <w:numPr>
          <w:ilvl w:val="0"/>
          <w:numId w:val="2"/>
        </w:numPr>
        <w:tabs>
          <w:tab w:val="left" w:pos="731"/>
        </w:tabs>
        <w:suppressAutoHyphens w:val="0"/>
        <w:spacing w:after="0" w:line="307" w:lineRule="exact"/>
        <w:ind w:right="20"/>
        <w:rPr>
          <w:rFonts w:cs="Times New Roman"/>
          <w:lang w:val="ru-RU"/>
        </w:rPr>
      </w:pPr>
      <w:r w:rsidRPr="00925EAD">
        <w:rPr>
          <w:rFonts w:cs="Times New Roman"/>
          <w:lang w:val="ru-RU"/>
        </w:rPr>
        <w:t>определять по характерным признакам принадлежность музыкальных произведений к соответствующему жанру и стилю музыка классическая, народная, религиозная, современная;</w:t>
      </w:r>
    </w:p>
    <w:p w:rsidR="00C52C61" w:rsidRPr="00925EAD" w:rsidRDefault="00C52C61" w:rsidP="00C52C61">
      <w:pPr>
        <w:pStyle w:val="a3"/>
        <w:widowControl/>
        <w:numPr>
          <w:ilvl w:val="0"/>
          <w:numId w:val="2"/>
        </w:numPr>
        <w:tabs>
          <w:tab w:val="left" w:pos="731"/>
        </w:tabs>
        <w:suppressAutoHyphens w:val="0"/>
        <w:spacing w:after="0" w:line="307" w:lineRule="exact"/>
        <w:ind w:right="20"/>
        <w:rPr>
          <w:rFonts w:cs="Times New Roman"/>
          <w:lang w:val="ru-RU"/>
        </w:rPr>
      </w:pPr>
      <w:r w:rsidRPr="00925EAD">
        <w:rPr>
          <w:rFonts w:cs="Times New Roman"/>
          <w:lang w:val="ru-RU"/>
        </w:rPr>
        <w:t>владеть навыками музицирования: исполнение песен (народных, классического репертуара, современных авторов), напевание запомнившихся мелодий знакомых музыкальных произведений;</w:t>
      </w:r>
    </w:p>
    <w:p w:rsidR="00C52C61" w:rsidRPr="00925EAD" w:rsidRDefault="00C52C61" w:rsidP="00C52C61">
      <w:pPr>
        <w:pStyle w:val="a3"/>
        <w:widowControl/>
        <w:numPr>
          <w:ilvl w:val="0"/>
          <w:numId w:val="3"/>
        </w:numPr>
        <w:suppressAutoHyphens w:val="0"/>
        <w:spacing w:after="0" w:line="307" w:lineRule="exact"/>
        <w:ind w:left="709" w:right="20" w:firstLine="2"/>
        <w:jc w:val="both"/>
        <w:rPr>
          <w:rFonts w:cs="Times New Roman"/>
          <w:lang w:val="ru-RU"/>
        </w:rPr>
      </w:pPr>
      <w:r w:rsidRPr="00925EAD">
        <w:rPr>
          <w:rFonts w:cs="Times New Roman"/>
          <w:lang w:val="ru-RU"/>
        </w:rPr>
        <w:t>анализировать различные трактовки одного и того же произведения, аргументируя исполнительскую интерпретацию</w:t>
      </w:r>
      <w:r w:rsidRPr="00925EAD">
        <w:rPr>
          <w:rFonts w:cs="Times New Roman"/>
          <w:lang w:val="uk-UA" w:eastAsia="uk-UA"/>
        </w:rPr>
        <w:t xml:space="preserve"> </w:t>
      </w:r>
      <w:r w:rsidRPr="00925EAD">
        <w:rPr>
          <w:rFonts w:cs="Times New Roman"/>
          <w:lang w:val="ru-RU"/>
        </w:rPr>
        <w:t xml:space="preserve">замысла композитора; </w:t>
      </w:r>
    </w:p>
    <w:p w:rsidR="00C52C61" w:rsidRPr="00925EAD" w:rsidRDefault="00C52C61" w:rsidP="00C52C61">
      <w:pPr>
        <w:pStyle w:val="a3"/>
        <w:widowControl/>
        <w:numPr>
          <w:ilvl w:val="0"/>
          <w:numId w:val="3"/>
        </w:numPr>
        <w:tabs>
          <w:tab w:val="left" w:pos="731"/>
        </w:tabs>
        <w:suppressAutoHyphens w:val="0"/>
        <w:spacing w:after="0" w:line="307" w:lineRule="exact"/>
        <w:ind w:firstLine="349"/>
        <w:jc w:val="both"/>
        <w:rPr>
          <w:rFonts w:cs="Times New Roman"/>
          <w:lang w:val="ru-RU"/>
        </w:rPr>
      </w:pPr>
      <w:r w:rsidRPr="00925EAD">
        <w:rPr>
          <w:rFonts w:cs="Times New Roman"/>
          <w:lang w:val="ru-RU"/>
        </w:rPr>
        <w:t>раскрывать образный строй музыкальных произведений на основе взаимодействия различных видов искусства;</w:t>
      </w:r>
    </w:p>
    <w:p w:rsidR="00C52C61" w:rsidRPr="00925EAD" w:rsidRDefault="00C52C61" w:rsidP="00C52C61">
      <w:pPr>
        <w:pStyle w:val="a3"/>
        <w:widowControl/>
        <w:numPr>
          <w:ilvl w:val="0"/>
          <w:numId w:val="3"/>
        </w:numPr>
        <w:suppressAutoHyphens w:val="0"/>
        <w:spacing w:after="0" w:line="307" w:lineRule="exact"/>
        <w:ind w:left="709" w:right="20" w:firstLine="2"/>
        <w:rPr>
          <w:rFonts w:cs="Times New Roman"/>
          <w:lang w:val="ru-RU"/>
        </w:rPr>
      </w:pPr>
      <w:r w:rsidRPr="00925EAD">
        <w:rPr>
          <w:rFonts w:cs="Times New Roman"/>
          <w:lang w:val="ru-RU"/>
        </w:rPr>
        <w:t>развивать навыки исследовательской художественно-эстетической деятельности (выполнение индивидуальных и коллективных проектов).</w:t>
      </w:r>
    </w:p>
    <w:p w:rsidR="00C52C61" w:rsidRPr="00925EAD" w:rsidRDefault="00C52C61" w:rsidP="00C52C61">
      <w:pPr>
        <w:pStyle w:val="a3"/>
        <w:widowControl/>
        <w:suppressAutoHyphens w:val="0"/>
        <w:spacing w:after="0" w:line="307" w:lineRule="exact"/>
        <w:ind w:right="20"/>
        <w:rPr>
          <w:rFonts w:cs="Times New Roman"/>
          <w:lang w:val="ru-RU"/>
        </w:rPr>
      </w:pPr>
    </w:p>
    <w:p w:rsidR="00C52C61" w:rsidRPr="00925EAD" w:rsidRDefault="00C52C61" w:rsidP="00C52C61">
      <w:pPr>
        <w:pStyle w:val="a3"/>
        <w:widowControl/>
        <w:suppressAutoHyphens w:val="0"/>
        <w:spacing w:after="0" w:line="307" w:lineRule="exact"/>
        <w:ind w:right="20"/>
        <w:rPr>
          <w:rFonts w:cs="Times New Roman"/>
          <w:lang w:val="ru-RU"/>
        </w:rPr>
      </w:pPr>
    </w:p>
    <w:p w:rsidR="00C12DDF" w:rsidRPr="00925EAD" w:rsidRDefault="00C12DDF" w:rsidP="00C52C61">
      <w:pPr>
        <w:pStyle w:val="a3"/>
        <w:widowControl/>
        <w:suppressAutoHyphens w:val="0"/>
        <w:spacing w:after="0" w:line="307" w:lineRule="exact"/>
        <w:ind w:right="20"/>
        <w:rPr>
          <w:rFonts w:cs="Times New Roman"/>
          <w:lang w:val="ru-RU"/>
        </w:rPr>
      </w:pPr>
    </w:p>
    <w:p w:rsidR="00C12DDF" w:rsidRPr="00925EAD" w:rsidRDefault="00C12DDF" w:rsidP="00C52C61">
      <w:pPr>
        <w:pStyle w:val="a3"/>
        <w:widowControl/>
        <w:suppressAutoHyphens w:val="0"/>
        <w:spacing w:after="0" w:line="307" w:lineRule="exact"/>
        <w:ind w:right="20"/>
        <w:rPr>
          <w:rFonts w:cs="Times New Roman"/>
          <w:lang w:val="ru-RU"/>
        </w:rPr>
      </w:pPr>
    </w:p>
    <w:p w:rsidR="00C12DDF" w:rsidRDefault="00C12DDF" w:rsidP="00C52C61">
      <w:pPr>
        <w:pStyle w:val="a3"/>
        <w:widowControl/>
        <w:suppressAutoHyphens w:val="0"/>
        <w:spacing w:after="0" w:line="307" w:lineRule="exact"/>
        <w:ind w:right="20"/>
        <w:rPr>
          <w:rFonts w:cs="Times New Roman"/>
          <w:lang w:val="ru-RU"/>
        </w:rPr>
      </w:pPr>
    </w:p>
    <w:p w:rsidR="00C12DDF" w:rsidRDefault="00C12DDF" w:rsidP="00C52C61">
      <w:pPr>
        <w:pStyle w:val="a3"/>
        <w:widowControl/>
        <w:suppressAutoHyphens w:val="0"/>
        <w:spacing w:after="0" w:line="307" w:lineRule="exact"/>
        <w:ind w:right="20"/>
        <w:rPr>
          <w:rFonts w:cs="Times New Roman"/>
          <w:lang w:val="ru-RU"/>
        </w:rPr>
      </w:pPr>
    </w:p>
    <w:p w:rsidR="00C12DDF" w:rsidRDefault="00C12DDF" w:rsidP="00C52C61">
      <w:pPr>
        <w:pStyle w:val="a3"/>
        <w:widowControl/>
        <w:suppressAutoHyphens w:val="0"/>
        <w:spacing w:after="0" w:line="307" w:lineRule="exact"/>
        <w:ind w:right="20"/>
        <w:rPr>
          <w:rFonts w:cs="Times New Roman"/>
          <w:lang w:val="ru-RU"/>
        </w:rPr>
      </w:pPr>
    </w:p>
    <w:p w:rsidR="00C12DDF" w:rsidRDefault="00C12DDF" w:rsidP="00C52C61">
      <w:pPr>
        <w:pStyle w:val="a3"/>
        <w:widowControl/>
        <w:suppressAutoHyphens w:val="0"/>
        <w:spacing w:after="0" w:line="307" w:lineRule="exact"/>
        <w:ind w:right="20"/>
        <w:rPr>
          <w:rFonts w:cs="Times New Roman"/>
          <w:lang w:val="ru-RU"/>
        </w:rPr>
      </w:pPr>
    </w:p>
    <w:p w:rsidR="00C12DDF" w:rsidRDefault="00C12DDF" w:rsidP="00C52C61">
      <w:pPr>
        <w:pStyle w:val="a3"/>
        <w:widowControl/>
        <w:suppressAutoHyphens w:val="0"/>
        <w:spacing w:after="0" w:line="307" w:lineRule="exact"/>
        <w:ind w:right="20"/>
        <w:rPr>
          <w:rFonts w:cs="Times New Roman"/>
          <w:lang w:val="ru-RU"/>
        </w:rPr>
      </w:pPr>
    </w:p>
    <w:p w:rsidR="00C12DDF" w:rsidRDefault="00C12DDF" w:rsidP="00C52C61">
      <w:pPr>
        <w:pStyle w:val="a3"/>
        <w:widowControl/>
        <w:suppressAutoHyphens w:val="0"/>
        <w:spacing w:after="0" w:line="307" w:lineRule="exact"/>
        <w:ind w:right="20"/>
        <w:rPr>
          <w:rFonts w:cs="Times New Roman"/>
          <w:lang w:val="ru-RU"/>
        </w:rPr>
      </w:pPr>
    </w:p>
    <w:p w:rsidR="00C12DDF" w:rsidRDefault="00C12DDF" w:rsidP="00C52C61">
      <w:pPr>
        <w:pStyle w:val="a3"/>
        <w:widowControl/>
        <w:suppressAutoHyphens w:val="0"/>
        <w:spacing w:after="0" w:line="307" w:lineRule="exact"/>
        <w:ind w:right="20"/>
        <w:rPr>
          <w:rFonts w:cs="Times New Roman"/>
          <w:lang w:val="ru-RU"/>
        </w:rPr>
      </w:pPr>
    </w:p>
    <w:p w:rsidR="00C12DDF" w:rsidRDefault="00C12DDF" w:rsidP="00C52C61">
      <w:pPr>
        <w:pStyle w:val="a3"/>
        <w:widowControl/>
        <w:suppressAutoHyphens w:val="0"/>
        <w:spacing w:after="0" w:line="307" w:lineRule="exact"/>
        <w:ind w:right="20"/>
        <w:rPr>
          <w:rFonts w:cs="Times New Roman"/>
          <w:lang w:val="ru-RU"/>
        </w:rPr>
      </w:pPr>
    </w:p>
    <w:p w:rsidR="00C12DDF" w:rsidRDefault="00C12DDF" w:rsidP="00C52C61">
      <w:pPr>
        <w:pStyle w:val="a3"/>
        <w:widowControl/>
        <w:suppressAutoHyphens w:val="0"/>
        <w:spacing w:after="0" w:line="307" w:lineRule="exact"/>
        <w:ind w:right="20"/>
        <w:rPr>
          <w:rFonts w:cs="Times New Roman"/>
          <w:lang w:val="ru-RU"/>
        </w:rPr>
      </w:pPr>
    </w:p>
    <w:p w:rsidR="00C12DDF" w:rsidRDefault="00C12DDF" w:rsidP="00C52C61">
      <w:pPr>
        <w:pStyle w:val="a3"/>
        <w:widowControl/>
        <w:suppressAutoHyphens w:val="0"/>
        <w:spacing w:after="0" w:line="307" w:lineRule="exact"/>
        <w:ind w:right="20"/>
        <w:rPr>
          <w:rFonts w:cs="Times New Roman"/>
          <w:lang w:val="ru-RU"/>
        </w:rPr>
      </w:pPr>
    </w:p>
    <w:p w:rsidR="00C52C61" w:rsidRDefault="00C52C61" w:rsidP="00C52C61">
      <w:pPr>
        <w:pStyle w:val="a3"/>
        <w:widowControl/>
        <w:suppressAutoHyphens w:val="0"/>
        <w:spacing w:after="0" w:line="307" w:lineRule="exact"/>
        <w:ind w:right="20"/>
        <w:rPr>
          <w:rFonts w:cs="Times New Roman"/>
          <w:lang w:val="ru-RU"/>
        </w:rPr>
      </w:pPr>
    </w:p>
    <w:p w:rsidR="00C12DDF" w:rsidRPr="00F72C68" w:rsidRDefault="00C12DDF" w:rsidP="00C12DDF">
      <w:pPr>
        <w:pStyle w:val="a5"/>
        <w:ind w:left="360"/>
        <w:jc w:val="center"/>
        <w:rPr>
          <w:rFonts w:ascii="Times New Roman" w:hAnsi="Times New Roman"/>
        </w:rPr>
      </w:pPr>
      <w:r w:rsidRPr="00F72C68">
        <w:rPr>
          <w:rFonts w:ascii="Times New Roman" w:hAnsi="Times New Roman"/>
        </w:rPr>
        <w:t>Календарно-тематическое планирование по музыке в 6 классе (35 часов)</w:t>
      </w:r>
    </w:p>
    <w:tbl>
      <w:tblPr>
        <w:tblpPr w:leftFromText="180" w:rightFromText="180" w:vertAnchor="text" w:horzAnchor="margin" w:tblpY="118"/>
        <w:tblW w:w="15847" w:type="dxa"/>
        <w:tblLayout w:type="fixed"/>
        <w:tblLook w:val="0000"/>
      </w:tblPr>
      <w:tblGrid>
        <w:gridCol w:w="1956"/>
        <w:gridCol w:w="846"/>
        <w:gridCol w:w="855"/>
        <w:gridCol w:w="850"/>
        <w:gridCol w:w="677"/>
        <w:gridCol w:w="5658"/>
        <w:gridCol w:w="3165"/>
        <w:gridCol w:w="1840"/>
      </w:tblGrid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Тема четверти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</w:t>
            </w:r>
            <w:r w:rsidRPr="00F72C68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 факту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t xml:space="preserve"> по плану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№ </w:t>
            </w:r>
          </w:p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уро-</w:t>
            </w:r>
          </w:p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ка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  Что пройдено на уроке. </w:t>
            </w:r>
          </w:p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Музыкальный материал. 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Вид  деятельности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Валеология </w:t>
            </w:r>
          </w:p>
        </w:tc>
      </w:tr>
      <w:tr w:rsidR="00C12DDF" w:rsidRPr="00F72C68" w:rsidTr="00C12DDF">
        <w:trPr>
          <w:trHeight w:val="48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F72C68">
              <w:rPr>
                <w:rFonts w:ascii="Times New Roman" w:hAnsi="Times New Roman"/>
                <w:bCs/>
              </w:rPr>
              <w:t>четверть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A90B2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90B24">
              <w:rPr>
                <w:rFonts w:ascii="Times New Roman" w:hAnsi="Times New Roman"/>
              </w:rPr>
              <w:t>4</w:t>
            </w:r>
            <w:r w:rsidRPr="00F72C68">
              <w:rPr>
                <w:rFonts w:ascii="Times New Roman" w:hAnsi="Times New Roman"/>
              </w:rPr>
              <w:t xml:space="preserve"> 09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1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«Мальчишки и девчонки» А. Островский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разучивание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F72C68">
              <w:rPr>
                <w:rFonts w:ascii="Times New Roman" w:hAnsi="Times New Roman"/>
              </w:rPr>
              <w:t>Преобразую-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«Зеленая рощица» (р.н.п.)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слушание,  разучивпние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щая</w:t>
            </w:r>
            <w:r w:rsidRPr="00F72C68">
              <w:rPr>
                <w:rFonts w:ascii="Times New Roman" w:hAnsi="Times New Roman"/>
              </w:rPr>
              <w:t xml:space="preserve"> сила</w:t>
            </w:r>
            <w:r w:rsidRPr="00F72C68">
              <w:rPr>
                <w:rFonts w:ascii="Times New Roman" w:hAnsi="Times New Roman"/>
                <w:bCs/>
              </w:rPr>
              <w:t xml:space="preserve"> музыки»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«Матушка, матушка, что во поле пыльно?» М. Матвеев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слушание, беседа, анализ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A90B2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90B24">
              <w:rPr>
                <w:rFonts w:ascii="Times New Roman" w:hAnsi="Times New Roman"/>
              </w:rPr>
              <w:t>1</w:t>
            </w:r>
            <w:r w:rsidRPr="00F72C68">
              <w:rPr>
                <w:rFonts w:ascii="Times New Roman" w:hAnsi="Times New Roman"/>
              </w:rPr>
              <w:t xml:space="preserve"> 09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2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«Мальчишки и девчонки» А. Островский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исполнение в характере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«Вальс» Ж. Брель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слушание, беседа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1 часть 6 симфонии П. Чайковский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слушание, беседа, анализ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A90B2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90B24">
              <w:rPr>
                <w:rFonts w:ascii="Times New Roman" w:hAnsi="Times New Roman"/>
              </w:rPr>
              <w:t>8</w:t>
            </w:r>
            <w:r w:rsidRPr="00F72C68">
              <w:rPr>
                <w:rFonts w:ascii="Times New Roman" w:hAnsi="Times New Roman"/>
              </w:rPr>
              <w:t xml:space="preserve"> 09  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3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«Зеленая рощица» (р.н.п.)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исполнение в характере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«Чудо-музыка» Д. Кабалевский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разучивание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упражнения </w:t>
            </w:r>
            <w:proofErr w:type="gramStart"/>
            <w:r w:rsidRPr="00F72C68">
              <w:rPr>
                <w:rFonts w:ascii="Times New Roman" w:hAnsi="Times New Roman"/>
              </w:rPr>
              <w:t>на</w:t>
            </w:r>
            <w:proofErr w:type="gramEnd"/>
            <w:r w:rsidRPr="00F72C68">
              <w:rPr>
                <w:rFonts w:ascii="Times New Roman" w:hAnsi="Times New Roman"/>
              </w:rPr>
              <w:t xml:space="preserve"> </w:t>
            </w: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«Вальс» П. Чайковский, «Вальс» Ф. Шопен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слушание, беседа, анализ 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осанку</w:t>
            </w: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A90B2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0B24">
              <w:rPr>
                <w:rFonts w:ascii="Times New Roman" w:hAnsi="Times New Roman"/>
              </w:rPr>
              <w:t>5</w:t>
            </w:r>
            <w:r w:rsidRPr="00F72C68">
              <w:rPr>
                <w:rFonts w:ascii="Times New Roman" w:hAnsi="Times New Roman"/>
              </w:rPr>
              <w:t xml:space="preserve"> 09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4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«Чудо-музыка» Д. Кабалевский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исполнение в характере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«Мальчишки и девчонки» А. Островский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исполнение в характере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Опера «Повесть о настоящем человеке» С. Прокофьев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слушание, беседа, анализ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A90B2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90B24">
              <w:rPr>
                <w:rFonts w:ascii="Times New Roman" w:hAnsi="Times New Roman"/>
              </w:rPr>
              <w:t>2</w:t>
            </w:r>
            <w:r w:rsidRPr="00F72C68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5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«Чудо-музыка» Д. Кабалевский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исполнение в характере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 муз</w:t>
            </w:r>
            <w:proofErr w:type="gramStart"/>
            <w:r w:rsidRPr="00F72C68">
              <w:rPr>
                <w:rFonts w:ascii="Times New Roman" w:hAnsi="Times New Roman"/>
              </w:rPr>
              <w:t>.</w:t>
            </w:r>
            <w:proofErr w:type="gramEnd"/>
            <w:r w:rsidRPr="00F72C68">
              <w:rPr>
                <w:rFonts w:ascii="Times New Roman" w:hAnsi="Times New Roman"/>
              </w:rPr>
              <w:t xml:space="preserve"> </w:t>
            </w:r>
            <w:proofErr w:type="gramStart"/>
            <w:r w:rsidRPr="00F72C68">
              <w:rPr>
                <w:rFonts w:ascii="Times New Roman" w:hAnsi="Times New Roman"/>
              </w:rPr>
              <w:t>д</w:t>
            </w:r>
            <w:proofErr w:type="gramEnd"/>
            <w:r w:rsidRPr="00F72C68">
              <w:rPr>
                <w:rFonts w:ascii="Times New Roman" w:hAnsi="Times New Roman"/>
              </w:rPr>
              <w:t>вижен.</w:t>
            </w: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«На побережье тайном» М. Теодоракис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слушание, беседа, анализ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марш</w:t>
            </w:r>
            <w:proofErr w:type="gramStart"/>
            <w:r w:rsidRPr="00F72C68">
              <w:rPr>
                <w:rFonts w:ascii="Times New Roman" w:hAnsi="Times New Roman"/>
              </w:rPr>
              <w:t>.</w:t>
            </w:r>
            <w:proofErr w:type="gramEnd"/>
            <w:r w:rsidRPr="00F72C68">
              <w:rPr>
                <w:rFonts w:ascii="Times New Roman" w:hAnsi="Times New Roman"/>
              </w:rPr>
              <w:t xml:space="preserve"> </w:t>
            </w:r>
            <w:proofErr w:type="gramStart"/>
            <w:r w:rsidRPr="00F72C68">
              <w:rPr>
                <w:rFonts w:ascii="Times New Roman" w:hAnsi="Times New Roman"/>
              </w:rPr>
              <w:t>д</w:t>
            </w:r>
            <w:proofErr w:type="gramEnd"/>
            <w:r w:rsidRPr="00F72C68">
              <w:rPr>
                <w:rFonts w:ascii="Times New Roman" w:hAnsi="Times New Roman"/>
              </w:rPr>
              <w:t>виж.</w:t>
            </w: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A90B24" w:rsidP="00A90B2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</w:t>
            </w:r>
            <w:r w:rsidR="00C12DDF" w:rsidRPr="00F72C68">
              <w:rPr>
                <w:rFonts w:ascii="Times New Roman" w:hAnsi="Times New Roman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6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</w:t>
            </w:r>
            <w:proofErr w:type="gramStart"/>
            <w:r w:rsidRPr="00F72C68">
              <w:rPr>
                <w:rFonts w:ascii="Times New Roman" w:hAnsi="Times New Roman"/>
              </w:rPr>
              <w:t>Я-фронт</w:t>
            </w:r>
            <w:proofErr w:type="gramEnd"/>
            <w:r w:rsidRPr="00F72C68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 xml:space="preserve">разучивание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«Органная фуга» И. Бах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слушание, беседа, анализ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«Зеленая рощица» (р.н.п.)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 xml:space="preserve">исполнение в характере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6F30D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90B24">
              <w:rPr>
                <w:rFonts w:ascii="Times New Roman" w:hAnsi="Times New Roman"/>
              </w:rPr>
              <w:t>6</w:t>
            </w:r>
            <w:r w:rsidRPr="00F72C68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7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«Варшавянка» (рев</w:t>
            </w:r>
            <w:proofErr w:type="gramStart"/>
            <w:r w:rsidRPr="00F72C68">
              <w:rPr>
                <w:rFonts w:ascii="Times New Roman" w:hAnsi="Times New Roman"/>
              </w:rPr>
              <w:t>.</w:t>
            </w:r>
            <w:proofErr w:type="gramEnd"/>
            <w:r w:rsidRPr="00F72C68">
              <w:rPr>
                <w:rFonts w:ascii="Times New Roman" w:hAnsi="Times New Roman"/>
              </w:rPr>
              <w:t xml:space="preserve"> </w:t>
            </w:r>
            <w:proofErr w:type="gramStart"/>
            <w:r w:rsidRPr="00F72C68">
              <w:rPr>
                <w:rFonts w:ascii="Times New Roman" w:hAnsi="Times New Roman"/>
              </w:rPr>
              <w:t>п</w:t>
            </w:r>
            <w:proofErr w:type="gramEnd"/>
            <w:r w:rsidRPr="00F72C68">
              <w:rPr>
                <w:rFonts w:ascii="Times New Roman" w:hAnsi="Times New Roman"/>
              </w:rPr>
              <w:t>есня)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выраз</w:t>
            </w:r>
            <w:proofErr w:type="gramStart"/>
            <w:r w:rsidRPr="00F72C68">
              <w:rPr>
                <w:rFonts w:ascii="Times New Roman" w:hAnsi="Times New Roman"/>
              </w:rPr>
              <w:t>.и</w:t>
            </w:r>
            <w:proofErr w:type="gramEnd"/>
            <w:r w:rsidRPr="00F72C68">
              <w:rPr>
                <w:rFonts w:ascii="Times New Roman" w:hAnsi="Times New Roman"/>
              </w:rPr>
              <w:t>сполнение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«Весенняя песня» И. Бах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 xml:space="preserve">разучивание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«Прелюдия» И. Бах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слушание, анализ, беседа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6F30D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0B24">
              <w:rPr>
                <w:rFonts w:ascii="Times New Roman" w:hAnsi="Times New Roman"/>
              </w:rPr>
              <w:t>3</w:t>
            </w:r>
            <w:r w:rsidRPr="00F72C68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8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«Весенняя песня» И. Бах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исполнение в  хар.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«Менуэт» (соль мажор) Л. Бетховен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слушание, беседа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507AA4" w:rsidRDefault="00C12DDF" w:rsidP="00C12D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02BC0" w:rsidP="00A90B2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90B24">
              <w:rPr>
                <w:rFonts w:ascii="Times New Roman" w:hAnsi="Times New Roman"/>
              </w:rPr>
              <w:t>0.</w:t>
            </w:r>
            <w:r w:rsidR="00C12DDF" w:rsidRPr="00F72C68">
              <w:rPr>
                <w:rFonts w:ascii="Times New Roman" w:hAnsi="Times New Roman"/>
              </w:rPr>
              <w:t>1</w:t>
            </w:r>
            <w:r w:rsidR="00C12DDF">
              <w:rPr>
                <w:rFonts w:ascii="Times New Roman" w:hAnsi="Times New Roman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9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«Мальчишки и девчонки» А. Островский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исполнение в  хар. 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1 часть 5 симфонии Л. Бетховен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слушание, беседа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физкультминут.</w:t>
            </w: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  <w:r w:rsidRPr="00F72C68">
              <w:rPr>
                <w:rFonts w:ascii="Times New Roman" w:hAnsi="Times New Roman"/>
                <w:lang w:val="en-US"/>
              </w:rPr>
              <w:t xml:space="preserve">II </w:t>
            </w:r>
            <w:r w:rsidRPr="00F72C68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507AA4" w:rsidRDefault="00C12DDF" w:rsidP="00C12D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A90B2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90B24">
              <w:rPr>
                <w:rFonts w:ascii="Times New Roman" w:hAnsi="Times New Roman"/>
              </w:rPr>
              <w:t>3</w:t>
            </w:r>
            <w:r w:rsidRPr="00F72C68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10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«Интернационал» (рев</w:t>
            </w:r>
            <w:proofErr w:type="gramStart"/>
            <w:r w:rsidRPr="00F72C68">
              <w:rPr>
                <w:rFonts w:ascii="Times New Roman" w:hAnsi="Times New Roman"/>
                <w:bCs/>
              </w:rPr>
              <w:t>.</w:t>
            </w:r>
            <w:proofErr w:type="gramEnd"/>
            <w:r w:rsidRPr="00F72C68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F72C68">
              <w:rPr>
                <w:rFonts w:ascii="Times New Roman" w:hAnsi="Times New Roman"/>
                <w:bCs/>
              </w:rPr>
              <w:t>г</w:t>
            </w:r>
            <w:proofErr w:type="gramEnd"/>
            <w:r w:rsidRPr="00F72C68">
              <w:rPr>
                <w:rFonts w:ascii="Times New Roman" w:hAnsi="Times New Roman"/>
                <w:bCs/>
              </w:rPr>
              <w:t>имн)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</w:rPr>
              <w:t>с</w:t>
            </w:r>
            <w:r w:rsidRPr="00F72C68">
              <w:rPr>
                <w:rFonts w:ascii="Times New Roman" w:hAnsi="Times New Roman"/>
                <w:bCs/>
              </w:rPr>
              <w:t>лушание, разучивание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  <w:r w:rsidRPr="00F72C68">
              <w:rPr>
                <w:rFonts w:ascii="Times New Roman" w:hAnsi="Times New Roman"/>
                <w:bCs/>
              </w:rPr>
              <w:lastRenderedPageBreak/>
              <w:t>«Преобра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«Рабочая марсельеза» (фр.н.п.)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</w:rPr>
              <w:t>беседа,   с</w:t>
            </w:r>
            <w:r w:rsidRPr="00F72C68">
              <w:rPr>
                <w:rFonts w:ascii="Times New Roman" w:hAnsi="Times New Roman"/>
                <w:bCs/>
              </w:rPr>
              <w:t>лушание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зующая сила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«Маленький реквием» Д. Кабалевский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слушание, беседа, анализ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</w:rPr>
              <w:t>музыки»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02BC0" w:rsidP="00A90B2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0B24">
              <w:rPr>
                <w:rFonts w:ascii="Times New Roman" w:hAnsi="Times New Roman"/>
              </w:rPr>
              <w:t>0</w:t>
            </w:r>
            <w:r w:rsidR="00C12DDF" w:rsidRPr="00F72C68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11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«Интернационал» (рев</w:t>
            </w:r>
            <w:proofErr w:type="gramStart"/>
            <w:r w:rsidRPr="00F72C68">
              <w:rPr>
                <w:rFonts w:ascii="Times New Roman" w:hAnsi="Times New Roman"/>
                <w:bCs/>
              </w:rPr>
              <w:t>.</w:t>
            </w:r>
            <w:proofErr w:type="gramEnd"/>
            <w:r w:rsidRPr="00F72C68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F72C68">
              <w:rPr>
                <w:rFonts w:ascii="Times New Roman" w:hAnsi="Times New Roman"/>
                <w:bCs/>
              </w:rPr>
              <w:t>г</w:t>
            </w:r>
            <w:proofErr w:type="gramEnd"/>
            <w:r w:rsidRPr="00F72C68">
              <w:rPr>
                <w:rFonts w:ascii="Times New Roman" w:hAnsi="Times New Roman"/>
                <w:bCs/>
              </w:rPr>
              <w:t>имн)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исполнение в характере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</w:t>
            </w:r>
            <w:proofErr w:type="gramStart"/>
            <w:r w:rsidRPr="00F72C68">
              <w:rPr>
                <w:rFonts w:ascii="Times New Roman" w:hAnsi="Times New Roman"/>
              </w:rPr>
              <w:t>Чапай</w:t>
            </w:r>
            <w:proofErr w:type="gramEnd"/>
            <w:r w:rsidRPr="00F72C68">
              <w:rPr>
                <w:rFonts w:ascii="Times New Roman" w:hAnsi="Times New Roman"/>
              </w:rPr>
              <w:t xml:space="preserve"> остался жив»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разучивание, беседа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1 часть 2 концерта С. Рахманинов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беседа, слушание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муз</w:t>
            </w:r>
            <w:proofErr w:type="gramStart"/>
            <w:r w:rsidRPr="00F72C68">
              <w:rPr>
                <w:rFonts w:ascii="Times New Roman" w:hAnsi="Times New Roman"/>
              </w:rPr>
              <w:t>.-</w:t>
            </w:r>
            <w:proofErr w:type="gramEnd"/>
            <w:r w:rsidRPr="00F72C68">
              <w:rPr>
                <w:rFonts w:ascii="Times New Roman" w:hAnsi="Times New Roman"/>
              </w:rPr>
              <w:t>ритм. упр.</w:t>
            </w: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A90B2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0B24">
              <w:rPr>
                <w:rFonts w:ascii="Times New Roman" w:hAnsi="Times New Roman"/>
              </w:rPr>
              <w:t>7</w:t>
            </w:r>
            <w:r w:rsidRPr="00F72C68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12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«Песня единого фронта» (рев</w:t>
            </w:r>
            <w:proofErr w:type="gramStart"/>
            <w:r w:rsidRPr="00F72C68">
              <w:rPr>
                <w:rFonts w:ascii="Times New Roman" w:hAnsi="Times New Roman"/>
              </w:rPr>
              <w:t>.п</w:t>
            </w:r>
            <w:proofErr w:type="gramEnd"/>
            <w:r w:rsidRPr="00F72C68">
              <w:rPr>
                <w:rFonts w:ascii="Times New Roman" w:hAnsi="Times New Roman"/>
              </w:rPr>
              <w:t>есня)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слушание, анализ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rPr>
          <w:trHeight w:val="42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</w:t>
            </w:r>
            <w:proofErr w:type="gramStart"/>
            <w:r w:rsidRPr="00F72C68">
              <w:rPr>
                <w:rFonts w:ascii="Times New Roman" w:hAnsi="Times New Roman"/>
              </w:rPr>
              <w:t>Чапай</w:t>
            </w:r>
            <w:proofErr w:type="gramEnd"/>
            <w:r w:rsidRPr="00F72C68">
              <w:rPr>
                <w:rFonts w:ascii="Times New Roman" w:hAnsi="Times New Roman"/>
              </w:rPr>
              <w:t xml:space="preserve"> остался жив»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исполнение без сопров.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«Шествие» из оперы «Золотой петушок»   Н. Римский-Корсаков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слушание, обсуждение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6F30D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90B24">
              <w:rPr>
                <w:rFonts w:ascii="Times New Roman" w:hAnsi="Times New Roman"/>
              </w:rPr>
              <w:t>4</w:t>
            </w:r>
            <w:r w:rsidRPr="00F72C68">
              <w:rPr>
                <w:rFonts w:ascii="Times New Roman" w:hAnsi="Times New Roman"/>
              </w:rPr>
              <w:t xml:space="preserve"> 12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13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«</w:t>
            </w:r>
            <w:proofErr w:type="gramStart"/>
            <w:r w:rsidRPr="00F72C68">
              <w:rPr>
                <w:rFonts w:ascii="Times New Roman" w:hAnsi="Times New Roman"/>
                <w:bCs/>
              </w:rPr>
              <w:t>Во</w:t>
            </w:r>
            <w:proofErr w:type="gramEnd"/>
            <w:r w:rsidRPr="00F72C68">
              <w:rPr>
                <w:rFonts w:ascii="Times New Roman" w:hAnsi="Times New Roman"/>
                <w:bCs/>
              </w:rPr>
              <w:t xml:space="preserve"> кузнице» (р.н.п.)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исполнение без сопров.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«Песня единого фронта» (рев</w:t>
            </w:r>
            <w:proofErr w:type="gramStart"/>
            <w:r w:rsidRPr="00F72C68">
              <w:rPr>
                <w:rFonts w:ascii="Times New Roman" w:hAnsi="Times New Roman"/>
              </w:rPr>
              <w:t>.п</w:t>
            </w:r>
            <w:proofErr w:type="gramEnd"/>
            <w:r w:rsidRPr="00F72C68">
              <w:rPr>
                <w:rFonts w:ascii="Times New Roman" w:hAnsi="Times New Roman"/>
              </w:rPr>
              <w:t>есня)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слушание, обсуждение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«Этюд» А. Скрябин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слушание, беседа, анализ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правильная по-</w:t>
            </w: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6F30D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90B24">
              <w:rPr>
                <w:rFonts w:ascii="Times New Roman" w:hAnsi="Times New Roman"/>
              </w:rPr>
              <w:t>1</w:t>
            </w:r>
            <w:r w:rsidRPr="00F72C68">
              <w:rPr>
                <w:rFonts w:ascii="Times New Roman" w:hAnsi="Times New Roman"/>
              </w:rPr>
              <w:t xml:space="preserve"> 12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14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«Во кузнице» (р.н.п.)</w:t>
            </w:r>
            <w:proofErr w:type="gramStart"/>
            <w:r w:rsidRPr="00F72C68">
              <w:rPr>
                <w:rFonts w:ascii="Times New Roman" w:hAnsi="Times New Roman"/>
                <w:bCs/>
              </w:rPr>
              <w:t>,«</w:t>
            </w:r>
            <w:proofErr w:type="gramEnd"/>
            <w:r w:rsidRPr="00F72C68">
              <w:rPr>
                <w:rFonts w:ascii="Times New Roman" w:hAnsi="Times New Roman"/>
                <w:bCs/>
              </w:rPr>
              <w:t>Интернационал» (р. гимн)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исполнение в характере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садка при пении</w:t>
            </w: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«В бурю» Т. Хренников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слушание, обсуждение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6F30D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90B24">
              <w:rPr>
                <w:rFonts w:ascii="Times New Roman" w:hAnsi="Times New Roman"/>
              </w:rPr>
              <w:t>8</w:t>
            </w:r>
            <w:r w:rsidRPr="00F72C68">
              <w:rPr>
                <w:rFonts w:ascii="Times New Roman" w:hAnsi="Times New Roman"/>
              </w:rPr>
              <w:t xml:space="preserve"> 12 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15</w:t>
            </w:r>
          </w:p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«Песня единого фронта» (рев</w:t>
            </w:r>
            <w:proofErr w:type="gramStart"/>
            <w:r w:rsidRPr="00F72C68">
              <w:rPr>
                <w:rFonts w:ascii="Times New Roman" w:hAnsi="Times New Roman"/>
              </w:rPr>
              <w:t>.п</w:t>
            </w:r>
            <w:proofErr w:type="gramEnd"/>
            <w:r w:rsidRPr="00F72C68">
              <w:rPr>
                <w:rFonts w:ascii="Times New Roman" w:hAnsi="Times New Roman"/>
              </w:rPr>
              <w:t>есня)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исполнение в характере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«В бурю» Т. Хренников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слушание,  участие в исполнении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6F30D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0B24">
              <w:rPr>
                <w:rFonts w:ascii="Times New Roman" w:hAnsi="Times New Roman"/>
              </w:rPr>
              <w:t>5</w:t>
            </w:r>
            <w:r w:rsidRPr="00F72C68">
              <w:rPr>
                <w:rFonts w:ascii="Times New Roman" w:hAnsi="Times New Roman"/>
              </w:rPr>
              <w:t xml:space="preserve"> 12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16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«</w:t>
            </w:r>
            <w:proofErr w:type="gramStart"/>
            <w:r w:rsidRPr="00F72C68">
              <w:rPr>
                <w:rFonts w:ascii="Times New Roman" w:hAnsi="Times New Roman"/>
                <w:bCs/>
              </w:rPr>
              <w:t>Во</w:t>
            </w:r>
            <w:proofErr w:type="gramEnd"/>
            <w:r w:rsidRPr="00F72C68">
              <w:rPr>
                <w:rFonts w:ascii="Times New Roman" w:hAnsi="Times New Roman"/>
                <w:bCs/>
              </w:rPr>
              <w:t xml:space="preserve"> кузнице» (р.н.п.)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исполнение в характере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«Мальчишки и девчонки» А. Островский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исполнение в характере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«Марсельеза» (фр.н.п.)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слушание, анализ, беседа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движ. под музыку</w:t>
            </w: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  <w:lang w:val="en-US"/>
              </w:rPr>
              <w:t xml:space="preserve">III </w:t>
            </w:r>
            <w:r w:rsidRPr="00F72C68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6F30D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90B24">
              <w:rPr>
                <w:rFonts w:ascii="Times New Roman" w:hAnsi="Times New Roman"/>
              </w:rPr>
              <w:t>5</w:t>
            </w:r>
            <w:r w:rsidRPr="00F72C68">
              <w:rPr>
                <w:rFonts w:ascii="Times New Roman" w:hAnsi="Times New Roman"/>
              </w:rPr>
              <w:t xml:space="preserve"> 01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17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«Баллада о солдате» Соловьев-</w:t>
            </w:r>
            <w:r w:rsidRPr="00F72C68">
              <w:rPr>
                <w:rFonts w:ascii="Times New Roman" w:hAnsi="Times New Roman"/>
              </w:rPr>
              <w:t>Седой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разуч., выразит</w:t>
            </w:r>
            <w:proofErr w:type="gramStart"/>
            <w:r w:rsidRPr="00F72C68">
              <w:rPr>
                <w:rFonts w:ascii="Times New Roman" w:hAnsi="Times New Roman"/>
                <w:bCs/>
              </w:rPr>
              <w:t>.</w:t>
            </w:r>
            <w:proofErr w:type="gramEnd"/>
            <w:r w:rsidRPr="00F72C68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F72C68">
              <w:rPr>
                <w:rFonts w:ascii="Times New Roman" w:hAnsi="Times New Roman"/>
                <w:bCs/>
              </w:rPr>
              <w:t>п</w:t>
            </w:r>
            <w:proofErr w:type="gramEnd"/>
            <w:r w:rsidRPr="00F72C68">
              <w:rPr>
                <w:rFonts w:ascii="Times New Roman" w:hAnsi="Times New Roman"/>
                <w:bCs/>
              </w:rPr>
              <w:t>ение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F72C68">
              <w:rPr>
                <w:rFonts w:ascii="Times New Roman" w:hAnsi="Times New Roman"/>
              </w:rPr>
              <w:t xml:space="preserve">В чем сила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Хор «Славься» М. Глинка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слушание, анализ, беседа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 музыки?»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6F30D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0B24">
              <w:rPr>
                <w:rFonts w:ascii="Times New Roman" w:hAnsi="Times New Roman"/>
              </w:rPr>
              <w:t>2</w:t>
            </w:r>
            <w:r w:rsidR="006F30DA">
              <w:rPr>
                <w:rFonts w:ascii="Times New Roman" w:hAnsi="Times New Roman"/>
              </w:rPr>
              <w:t xml:space="preserve"> </w:t>
            </w:r>
            <w:r w:rsidRPr="00F72C68">
              <w:rPr>
                <w:rFonts w:ascii="Times New Roman" w:hAnsi="Times New Roman"/>
              </w:rPr>
              <w:t>01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18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«Вокализ», «Шутка» И. Бах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слушание, анализ, беседа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«Баллада о солдате» Соловьев-</w:t>
            </w:r>
            <w:r w:rsidRPr="00F72C68">
              <w:rPr>
                <w:rFonts w:ascii="Times New Roman" w:hAnsi="Times New Roman"/>
              </w:rPr>
              <w:t>Седой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выразит</w:t>
            </w:r>
            <w:proofErr w:type="gramStart"/>
            <w:r w:rsidRPr="00F72C68">
              <w:rPr>
                <w:rFonts w:ascii="Times New Roman" w:hAnsi="Times New Roman"/>
                <w:bCs/>
              </w:rPr>
              <w:t>.</w:t>
            </w:r>
            <w:proofErr w:type="gramEnd"/>
            <w:r w:rsidRPr="00F72C68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F72C68">
              <w:rPr>
                <w:rFonts w:ascii="Times New Roman" w:hAnsi="Times New Roman"/>
                <w:bCs/>
              </w:rPr>
              <w:t>п</w:t>
            </w:r>
            <w:proofErr w:type="gramEnd"/>
            <w:r w:rsidRPr="00F72C68">
              <w:rPr>
                <w:rFonts w:ascii="Times New Roman" w:hAnsi="Times New Roman"/>
                <w:bCs/>
              </w:rPr>
              <w:t>ение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A90B24" w:rsidP="00D0268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D02688">
              <w:rPr>
                <w:rFonts w:ascii="Times New Roman" w:hAnsi="Times New Roman"/>
              </w:rPr>
              <w:t xml:space="preserve"> </w:t>
            </w:r>
            <w:r w:rsidR="00C12DDF" w:rsidRPr="00F72C68">
              <w:rPr>
                <w:rFonts w:ascii="Times New Roman" w:hAnsi="Times New Roman"/>
              </w:rPr>
              <w:t>01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19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«Вокализ», «Шутка» И. Бах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слушание, анализ, беседа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«Улица хмурится»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исполнение в характере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физкультминут.</w:t>
            </w: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6F30D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90B24">
              <w:rPr>
                <w:rFonts w:ascii="Times New Roman" w:hAnsi="Times New Roman"/>
              </w:rPr>
              <w:t>5</w:t>
            </w:r>
            <w:r w:rsidRPr="00F72C68">
              <w:rPr>
                <w:rFonts w:ascii="Times New Roman" w:hAnsi="Times New Roman"/>
              </w:rPr>
              <w:t xml:space="preserve"> 02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20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«Сюита 2» И. Стравинский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слушание, анализ, беседа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«Баллада о солдате» Соловьев- Седой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выразит</w:t>
            </w:r>
            <w:proofErr w:type="gramStart"/>
            <w:r w:rsidRPr="00F72C68">
              <w:rPr>
                <w:rFonts w:ascii="Times New Roman" w:hAnsi="Times New Roman"/>
                <w:bCs/>
              </w:rPr>
              <w:t>.</w:t>
            </w:r>
            <w:proofErr w:type="gramEnd"/>
            <w:r w:rsidRPr="00F72C68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F72C68">
              <w:rPr>
                <w:rFonts w:ascii="Times New Roman" w:hAnsi="Times New Roman"/>
                <w:bCs/>
              </w:rPr>
              <w:t>п</w:t>
            </w:r>
            <w:proofErr w:type="gramEnd"/>
            <w:r w:rsidRPr="00F72C68">
              <w:rPr>
                <w:rFonts w:ascii="Times New Roman" w:hAnsi="Times New Roman"/>
                <w:bCs/>
              </w:rPr>
              <w:t>ение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6F30D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90B24">
              <w:rPr>
                <w:rFonts w:ascii="Times New Roman" w:hAnsi="Times New Roman"/>
              </w:rPr>
              <w:t>2</w:t>
            </w:r>
            <w:r w:rsidRPr="00F72C68">
              <w:rPr>
                <w:rFonts w:ascii="Times New Roman" w:hAnsi="Times New Roman"/>
              </w:rPr>
              <w:t xml:space="preserve"> 02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21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«Ты слышишь, море?» А. Зацепин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разуч., выразит</w:t>
            </w:r>
            <w:proofErr w:type="gramStart"/>
            <w:r w:rsidRPr="00F72C68">
              <w:rPr>
                <w:rFonts w:ascii="Times New Roman" w:hAnsi="Times New Roman"/>
                <w:bCs/>
              </w:rPr>
              <w:t>.</w:t>
            </w:r>
            <w:proofErr w:type="gramEnd"/>
            <w:r w:rsidRPr="00F72C68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F72C68">
              <w:rPr>
                <w:rFonts w:ascii="Times New Roman" w:hAnsi="Times New Roman"/>
                <w:bCs/>
              </w:rPr>
              <w:t>п</w:t>
            </w:r>
            <w:proofErr w:type="gramEnd"/>
            <w:r w:rsidRPr="00F72C68">
              <w:rPr>
                <w:rFonts w:ascii="Times New Roman" w:hAnsi="Times New Roman"/>
                <w:bCs/>
              </w:rPr>
              <w:t>ение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«Ария Снегурочки» Н. Р-Корсаков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слушание, анализ, беседа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A90B24" w:rsidP="00D0268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12DDF" w:rsidRPr="00F72C68">
              <w:rPr>
                <w:rFonts w:ascii="Times New Roman" w:hAnsi="Times New Roman"/>
              </w:rPr>
              <w:t xml:space="preserve"> 02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22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«Ты слышишь, море?» А. Зацепин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</w:rPr>
              <w:t>в</w:t>
            </w:r>
            <w:r w:rsidRPr="00F72C68">
              <w:rPr>
                <w:rFonts w:ascii="Times New Roman" w:hAnsi="Times New Roman"/>
                <w:bCs/>
              </w:rPr>
              <w:t>ыразит</w:t>
            </w:r>
            <w:proofErr w:type="gramStart"/>
            <w:r w:rsidRPr="00F72C68">
              <w:rPr>
                <w:rFonts w:ascii="Times New Roman" w:hAnsi="Times New Roman"/>
                <w:bCs/>
              </w:rPr>
              <w:t>.</w:t>
            </w:r>
            <w:proofErr w:type="gramEnd"/>
            <w:r w:rsidRPr="00F72C68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F72C68">
              <w:rPr>
                <w:rFonts w:ascii="Times New Roman" w:hAnsi="Times New Roman"/>
                <w:bCs/>
              </w:rPr>
              <w:t>и</w:t>
            </w:r>
            <w:proofErr w:type="gramEnd"/>
            <w:r w:rsidRPr="00F72C68">
              <w:rPr>
                <w:rFonts w:ascii="Times New Roman" w:hAnsi="Times New Roman"/>
                <w:bCs/>
              </w:rPr>
              <w:t>сполнение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«Песня Леля» Н. Р-Корсаков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разучивание по фразам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</w:rPr>
              <w:t xml:space="preserve"> Сцена таянья Снегурочки </w:t>
            </w:r>
            <w:r w:rsidRPr="00F72C68">
              <w:rPr>
                <w:rFonts w:ascii="Times New Roman" w:hAnsi="Times New Roman"/>
                <w:bCs/>
              </w:rPr>
              <w:t>Н. Р-Корсаков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слушание, анализ, беседа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физкультминут.</w:t>
            </w:r>
          </w:p>
        </w:tc>
      </w:tr>
      <w:tr w:rsidR="00C12DDF" w:rsidRPr="00F72C68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6F30DA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2</w:t>
            </w:r>
            <w:r w:rsidR="00A90B24">
              <w:rPr>
                <w:rFonts w:ascii="Times New Roman" w:hAnsi="Times New Roman"/>
              </w:rPr>
              <w:t>6</w:t>
            </w:r>
            <w:r w:rsidRPr="00F72C68">
              <w:rPr>
                <w:rFonts w:ascii="Times New Roman" w:hAnsi="Times New Roman"/>
              </w:rPr>
              <w:t xml:space="preserve"> 02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23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«Ты слышишь, море?» А. Зацепин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выразит</w:t>
            </w:r>
            <w:proofErr w:type="gramStart"/>
            <w:r w:rsidRPr="00F72C68">
              <w:rPr>
                <w:rFonts w:ascii="Times New Roman" w:hAnsi="Times New Roman"/>
                <w:bCs/>
              </w:rPr>
              <w:t>.</w:t>
            </w:r>
            <w:proofErr w:type="gramEnd"/>
            <w:r w:rsidRPr="00F72C68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F72C68">
              <w:rPr>
                <w:rFonts w:ascii="Times New Roman" w:hAnsi="Times New Roman"/>
                <w:bCs/>
              </w:rPr>
              <w:t>п</w:t>
            </w:r>
            <w:proofErr w:type="gramEnd"/>
            <w:r w:rsidRPr="00F72C68">
              <w:rPr>
                <w:rFonts w:ascii="Times New Roman" w:hAnsi="Times New Roman"/>
                <w:bCs/>
              </w:rPr>
              <w:t>ение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925EAD" w:rsidTr="00C12DD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«Лакримоза» А. Моцарт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разучивание гл. темы слушание, анализ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A90B2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90B24">
              <w:rPr>
                <w:rFonts w:ascii="Times New Roman" w:hAnsi="Times New Roman"/>
              </w:rPr>
              <w:t>4</w:t>
            </w:r>
            <w:r w:rsidRPr="00F72C68">
              <w:rPr>
                <w:rFonts w:ascii="Times New Roman" w:hAnsi="Times New Roman"/>
              </w:rPr>
              <w:t xml:space="preserve"> 03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24</w:t>
            </w: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Вокализ на тему «Лакримоза» А. Моцарт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выразит</w:t>
            </w:r>
            <w:proofErr w:type="gramStart"/>
            <w:r w:rsidRPr="00F72C68">
              <w:rPr>
                <w:rFonts w:ascii="Times New Roman" w:hAnsi="Times New Roman"/>
                <w:bCs/>
              </w:rPr>
              <w:t>.</w:t>
            </w:r>
            <w:proofErr w:type="gramEnd"/>
            <w:r w:rsidRPr="00F72C68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F72C68">
              <w:rPr>
                <w:rFonts w:ascii="Times New Roman" w:hAnsi="Times New Roman"/>
                <w:bCs/>
              </w:rPr>
              <w:t>п</w:t>
            </w:r>
            <w:proofErr w:type="gramEnd"/>
            <w:r w:rsidRPr="00F72C68">
              <w:rPr>
                <w:rFonts w:ascii="Times New Roman" w:hAnsi="Times New Roman"/>
                <w:bCs/>
              </w:rPr>
              <w:t>ение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</w:rPr>
              <w:t xml:space="preserve">«Рондо» </w:t>
            </w:r>
            <w:r w:rsidRPr="00F72C68">
              <w:rPr>
                <w:rFonts w:ascii="Times New Roman" w:hAnsi="Times New Roman"/>
                <w:bCs/>
              </w:rPr>
              <w:t>А. Моцарт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слушание, анализ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A90B2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90B24">
              <w:rPr>
                <w:rFonts w:ascii="Times New Roman" w:hAnsi="Times New Roman"/>
              </w:rPr>
              <w:t>1</w:t>
            </w:r>
            <w:r w:rsidRPr="00F72C68">
              <w:rPr>
                <w:rFonts w:ascii="Times New Roman" w:hAnsi="Times New Roman"/>
              </w:rPr>
              <w:t xml:space="preserve"> 03 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25</w:t>
            </w:r>
          </w:p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Вокализ на тему «Лакримоза» А. Моцарт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беседа выразит</w:t>
            </w:r>
            <w:proofErr w:type="gramStart"/>
            <w:r w:rsidRPr="00F72C68">
              <w:rPr>
                <w:rFonts w:ascii="Times New Roman" w:hAnsi="Times New Roman"/>
                <w:bCs/>
              </w:rPr>
              <w:t>.</w:t>
            </w:r>
            <w:proofErr w:type="gramEnd"/>
            <w:r w:rsidRPr="00F72C68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F72C68">
              <w:rPr>
                <w:rFonts w:ascii="Times New Roman" w:hAnsi="Times New Roman"/>
                <w:bCs/>
              </w:rPr>
              <w:t>п</w:t>
            </w:r>
            <w:proofErr w:type="gramEnd"/>
            <w:r w:rsidRPr="00F72C68">
              <w:rPr>
                <w:rFonts w:ascii="Times New Roman" w:hAnsi="Times New Roman"/>
                <w:bCs/>
              </w:rPr>
              <w:t>ение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925EAD" w:rsidTr="00C12DDF"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«Время вперед» Г. Свиридов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слушание, анализ, беседа иллюстрирование музыки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A90B24" w:rsidP="00D0268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C12DDF" w:rsidRPr="00F72C68">
              <w:rPr>
                <w:rFonts w:ascii="Times New Roman" w:hAnsi="Times New Roman"/>
              </w:rPr>
              <w:t xml:space="preserve"> 03 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26 </w:t>
            </w: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«Баллада о солдате» Соловьев- Седой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исполнение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3 концерт для ф-но с оркестром Д. Кабалевский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слушание, анализ, беседа иллюстрирование музыки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упр. на осанку</w:t>
            </w:r>
          </w:p>
        </w:tc>
      </w:tr>
      <w:tr w:rsidR="00C12DDF" w:rsidRPr="00F72C68" w:rsidTr="00C12DDF"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  <w:lang w:val="en-US"/>
              </w:rPr>
              <w:t xml:space="preserve">IY </w:t>
            </w:r>
            <w:r w:rsidRPr="00F72C68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507AA4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507AA4" w:rsidRDefault="00C12DDF" w:rsidP="00A90B24">
            <w:pPr>
              <w:pStyle w:val="a5"/>
              <w:rPr>
                <w:rFonts w:ascii="Times New Roman" w:hAnsi="Times New Roman"/>
              </w:rPr>
            </w:pPr>
            <w:r w:rsidRPr="00507AA4">
              <w:rPr>
                <w:rFonts w:ascii="Times New Roman" w:hAnsi="Times New Roman"/>
              </w:rPr>
              <w:t>0</w:t>
            </w:r>
            <w:r w:rsidR="00A90B24">
              <w:rPr>
                <w:rFonts w:ascii="Times New Roman" w:hAnsi="Times New Roman"/>
              </w:rPr>
              <w:t>1</w:t>
            </w:r>
            <w:r w:rsidRPr="00507AA4">
              <w:rPr>
                <w:rFonts w:ascii="Times New Roman" w:hAnsi="Times New Roman"/>
              </w:rPr>
              <w:t xml:space="preserve"> 04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27</w:t>
            </w: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«Хорошо, что есть каникулы» Л. Компанеец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разучивание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«В чем сила 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507AA4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507AA4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«Отъезд» из сюиты «Зимний костер» С</w:t>
            </w:r>
            <w:r>
              <w:rPr>
                <w:rFonts w:ascii="Times New Roman" w:hAnsi="Times New Roman"/>
              </w:rPr>
              <w:t>. Про</w:t>
            </w:r>
            <w:r w:rsidRPr="00F72C68">
              <w:rPr>
                <w:rFonts w:ascii="Times New Roman" w:hAnsi="Times New Roman"/>
              </w:rPr>
              <w:t>кофьев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</w:rPr>
              <w:t xml:space="preserve">слушание, анализ, </w:t>
            </w:r>
            <w:r w:rsidRPr="00F72C68">
              <w:rPr>
                <w:rFonts w:ascii="Times New Roman" w:hAnsi="Times New Roman"/>
                <w:bCs/>
              </w:rPr>
              <w:t>иллюстрирование музыки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правильная </w:t>
            </w:r>
            <w:proofErr w:type="gramStart"/>
            <w:r w:rsidRPr="00F72C68">
              <w:rPr>
                <w:rFonts w:ascii="Times New Roman" w:hAnsi="Times New Roman"/>
              </w:rPr>
              <w:t>пев</w:t>
            </w:r>
            <w:proofErr w:type="gramEnd"/>
            <w:r w:rsidRPr="00F72C68">
              <w:rPr>
                <w:rFonts w:ascii="Times New Roman" w:hAnsi="Times New Roman"/>
              </w:rPr>
              <w:t>-</w:t>
            </w:r>
          </w:p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ческая посадка</w:t>
            </w:r>
          </w:p>
        </w:tc>
      </w:tr>
      <w:tr w:rsidR="00C12DDF" w:rsidRPr="00F72C68" w:rsidTr="00C12DDF"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музыки?»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507AA4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507AA4" w:rsidRDefault="00A90B24" w:rsidP="00D0268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C12DDF" w:rsidRPr="00507AA4">
              <w:rPr>
                <w:rFonts w:ascii="Times New Roman" w:hAnsi="Times New Roman"/>
              </w:rPr>
              <w:t xml:space="preserve"> 04 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28</w:t>
            </w: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«Хорошо, что есть каникулы» Л. Компанеец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выразит</w:t>
            </w:r>
            <w:proofErr w:type="gramStart"/>
            <w:r w:rsidRPr="00F72C68">
              <w:rPr>
                <w:rFonts w:ascii="Times New Roman" w:hAnsi="Times New Roman"/>
                <w:bCs/>
              </w:rPr>
              <w:t>.</w:t>
            </w:r>
            <w:proofErr w:type="gramEnd"/>
            <w:r w:rsidRPr="00F72C68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F72C68">
              <w:rPr>
                <w:rFonts w:ascii="Times New Roman" w:hAnsi="Times New Roman"/>
                <w:bCs/>
              </w:rPr>
              <w:t>п</w:t>
            </w:r>
            <w:proofErr w:type="gramEnd"/>
            <w:r w:rsidRPr="00F72C68">
              <w:rPr>
                <w:rFonts w:ascii="Times New Roman" w:hAnsi="Times New Roman"/>
                <w:bCs/>
              </w:rPr>
              <w:t>ение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507AA4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507AA4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«Увели нашу подружку» хор С. Салманов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слушание, анализ, беседа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507AA4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507AA4" w:rsidRDefault="00C12DDF" w:rsidP="00A90B24">
            <w:pPr>
              <w:pStyle w:val="a5"/>
              <w:rPr>
                <w:rFonts w:ascii="Times New Roman" w:hAnsi="Times New Roman"/>
              </w:rPr>
            </w:pPr>
            <w:r w:rsidRPr="00507AA4">
              <w:rPr>
                <w:rFonts w:ascii="Times New Roman" w:hAnsi="Times New Roman"/>
              </w:rPr>
              <w:t>1</w:t>
            </w:r>
            <w:r w:rsidR="00A90B24">
              <w:rPr>
                <w:rFonts w:ascii="Times New Roman" w:hAnsi="Times New Roman"/>
              </w:rPr>
              <w:t>5</w:t>
            </w:r>
            <w:r w:rsidRPr="00507AA4">
              <w:rPr>
                <w:rFonts w:ascii="Times New Roman" w:hAnsi="Times New Roman"/>
              </w:rPr>
              <w:t xml:space="preserve"> 04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29</w:t>
            </w: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«</w:t>
            </w:r>
            <w:proofErr w:type="gramStart"/>
            <w:r w:rsidRPr="00F72C68">
              <w:rPr>
                <w:rFonts w:ascii="Times New Roman" w:hAnsi="Times New Roman"/>
                <w:bCs/>
              </w:rPr>
              <w:t>Песня про жирафа</w:t>
            </w:r>
            <w:proofErr w:type="gramEnd"/>
            <w:r w:rsidRPr="00F72C68">
              <w:rPr>
                <w:rFonts w:ascii="Times New Roman" w:hAnsi="Times New Roman"/>
                <w:bCs/>
              </w:rPr>
              <w:t>» Ю. Чичков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разучивание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507AA4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507AA4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«Весенние воды» С. Рахманинов 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слушание, анализ, беседа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физминутка</w:t>
            </w:r>
          </w:p>
        </w:tc>
      </w:tr>
      <w:tr w:rsidR="00C12DDF" w:rsidRPr="00F72C68" w:rsidTr="00C12DDF"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507AA4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507AA4" w:rsidRDefault="00C12DDF" w:rsidP="00A90B24">
            <w:pPr>
              <w:pStyle w:val="a5"/>
              <w:rPr>
                <w:rFonts w:ascii="Times New Roman" w:hAnsi="Times New Roman"/>
              </w:rPr>
            </w:pPr>
            <w:r w:rsidRPr="00507AA4">
              <w:rPr>
                <w:rFonts w:ascii="Times New Roman" w:hAnsi="Times New Roman"/>
              </w:rPr>
              <w:t>2</w:t>
            </w:r>
            <w:r w:rsidR="00A90B24">
              <w:rPr>
                <w:rFonts w:ascii="Times New Roman" w:hAnsi="Times New Roman"/>
              </w:rPr>
              <w:t>2</w:t>
            </w:r>
            <w:r w:rsidRPr="00507AA4">
              <w:rPr>
                <w:rFonts w:ascii="Times New Roman" w:hAnsi="Times New Roman"/>
              </w:rPr>
              <w:t xml:space="preserve"> 04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30</w:t>
            </w: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«</w:t>
            </w:r>
            <w:proofErr w:type="gramStart"/>
            <w:r w:rsidRPr="00F72C68">
              <w:rPr>
                <w:rFonts w:ascii="Times New Roman" w:hAnsi="Times New Roman"/>
                <w:bCs/>
              </w:rPr>
              <w:t>Песня про жирафа</w:t>
            </w:r>
            <w:proofErr w:type="gramEnd"/>
            <w:r w:rsidRPr="00F72C68">
              <w:rPr>
                <w:rFonts w:ascii="Times New Roman" w:hAnsi="Times New Roman"/>
                <w:bCs/>
              </w:rPr>
              <w:t>» Ю. Чичков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сольное исполнение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507AA4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507AA4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«Мапаканда» М. Бахор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слушание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танцев</w:t>
            </w:r>
            <w:proofErr w:type="gramStart"/>
            <w:r w:rsidRPr="00F72C68">
              <w:rPr>
                <w:rFonts w:ascii="Times New Roman" w:hAnsi="Times New Roman"/>
              </w:rPr>
              <w:t>.</w:t>
            </w:r>
            <w:proofErr w:type="gramEnd"/>
            <w:r w:rsidRPr="00F72C68">
              <w:rPr>
                <w:rFonts w:ascii="Times New Roman" w:hAnsi="Times New Roman"/>
              </w:rPr>
              <w:t xml:space="preserve"> </w:t>
            </w:r>
            <w:proofErr w:type="gramStart"/>
            <w:r w:rsidRPr="00F72C68">
              <w:rPr>
                <w:rFonts w:ascii="Times New Roman" w:hAnsi="Times New Roman"/>
              </w:rPr>
              <w:t>д</w:t>
            </w:r>
            <w:proofErr w:type="gramEnd"/>
            <w:r w:rsidRPr="00F72C68">
              <w:rPr>
                <w:rFonts w:ascii="Times New Roman" w:hAnsi="Times New Roman"/>
              </w:rPr>
              <w:t>вижения</w:t>
            </w:r>
          </w:p>
        </w:tc>
      </w:tr>
      <w:tr w:rsidR="00C12DDF" w:rsidRPr="00F72C68" w:rsidTr="00C12DDF"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507AA4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507AA4" w:rsidRDefault="00A90B24" w:rsidP="006F30D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C12DDF" w:rsidRPr="00507AA4">
              <w:rPr>
                <w:rFonts w:ascii="Times New Roman" w:hAnsi="Times New Roman"/>
              </w:rPr>
              <w:t xml:space="preserve"> 0</w:t>
            </w:r>
            <w:r w:rsidR="006F30DA">
              <w:rPr>
                <w:rFonts w:ascii="Times New Roman" w:hAnsi="Times New Roman"/>
              </w:rPr>
              <w:t>5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31</w:t>
            </w: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«Хорошо, что есть каникулы» Л. Компанеец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сольное исполнение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507AA4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507AA4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«Вальс» из оперетты «Летучая мышь» И.Штраус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слушание, анализ, беседа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507AA4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507AA4" w:rsidRDefault="00C12DDF" w:rsidP="00A90B24">
            <w:pPr>
              <w:pStyle w:val="a5"/>
              <w:rPr>
                <w:rFonts w:ascii="Times New Roman" w:hAnsi="Times New Roman"/>
              </w:rPr>
            </w:pPr>
            <w:r w:rsidRPr="00507AA4">
              <w:rPr>
                <w:rFonts w:ascii="Times New Roman" w:hAnsi="Times New Roman"/>
              </w:rPr>
              <w:t>0</w:t>
            </w:r>
            <w:r w:rsidR="00A90B24">
              <w:rPr>
                <w:rFonts w:ascii="Times New Roman" w:hAnsi="Times New Roman"/>
              </w:rPr>
              <w:t>6</w:t>
            </w:r>
            <w:r w:rsidRPr="00507AA4">
              <w:rPr>
                <w:rFonts w:ascii="Times New Roman" w:hAnsi="Times New Roman"/>
              </w:rPr>
              <w:t xml:space="preserve"> 05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32</w:t>
            </w: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«</w:t>
            </w:r>
            <w:proofErr w:type="gramStart"/>
            <w:r w:rsidRPr="00F72C68">
              <w:rPr>
                <w:rFonts w:ascii="Times New Roman" w:hAnsi="Times New Roman"/>
                <w:bCs/>
              </w:rPr>
              <w:t>Песня про жирафа</w:t>
            </w:r>
            <w:proofErr w:type="gramEnd"/>
            <w:r w:rsidRPr="00F72C68">
              <w:rPr>
                <w:rFonts w:ascii="Times New Roman" w:hAnsi="Times New Roman"/>
                <w:bCs/>
              </w:rPr>
              <w:t>» Ю. Чичков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сольное исполнение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движения под муз.</w:t>
            </w:r>
          </w:p>
        </w:tc>
      </w:tr>
      <w:tr w:rsidR="00C12DDF" w:rsidRPr="00F72C68" w:rsidTr="00C12DDF"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507AA4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507AA4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«Вальс» из оперетты «Летучая мышь» И.Штраус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слушание, анализ, беседа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507AA4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507AA4" w:rsidRDefault="00C12DDF" w:rsidP="00A90B24">
            <w:pPr>
              <w:pStyle w:val="a5"/>
              <w:rPr>
                <w:rFonts w:ascii="Times New Roman" w:hAnsi="Times New Roman"/>
              </w:rPr>
            </w:pPr>
            <w:r w:rsidRPr="00507AA4">
              <w:rPr>
                <w:rFonts w:ascii="Times New Roman" w:hAnsi="Times New Roman"/>
              </w:rPr>
              <w:t>1</w:t>
            </w:r>
            <w:r w:rsidR="00A90B24">
              <w:rPr>
                <w:rFonts w:ascii="Times New Roman" w:hAnsi="Times New Roman"/>
              </w:rPr>
              <w:t>3</w:t>
            </w:r>
            <w:r w:rsidRPr="00507AA4">
              <w:rPr>
                <w:rFonts w:ascii="Times New Roman" w:hAnsi="Times New Roman"/>
              </w:rPr>
              <w:t xml:space="preserve"> 05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33</w:t>
            </w: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«Баллада о солдате»  Соловьев-Седой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хоровое пение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507AA4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507AA4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1-ый концерт П.Чайковский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слушание,  беседа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507AA4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507AA4" w:rsidRDefault="00C12DDF" w:rsidP="00A90B24">
            <w:pPr>
              <w:pStyle w:val="a5"/>
              <w:rPr>
                <w:rFonts w:ascii="Times New Roman" w:hAnsi="Times New Roman"/>
              </w:rPr>
            </w:pPr>
            <w:r w:rsidRPr="00507AA4">
              <w:rPr>
                <w:rFonts w:ascii="Times New Roman" w:hAnsi="Times New Roman"/>
              </w:rPr>
              <w:t>2</w:t>
            </w:r>
            <w:r w:rsidR="00A90B24">
              <w:rPr>
                <w:rFonts w:ascii="Times New Roman" w:hAnsi="Times New Roman"/>
              </w:rPr>
              <w:t>0</w:t>
            </w:r>
            <w:r w:rsidRPr="00507AA4">
              <w:rPr>
                <w:rFonts w:ascii="Times New Roman" w:hAnsi="Times New Roman"/>
              </w:rPr>
              <w:t xml:space="preserve"> 05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34</w:t>
            </w: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«Ты слышишь, море?» А. Зацепин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хоровое пение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</w:tr>
      <w:tr w:rsidR="00C12DDF" w:rsidRPr="00F72C68" w:rsidTr="00C12DDF"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507AA4" w:rsidRDefault="00C12DDF" w:rsidP="00C12DD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507AA4" w:rsidRDefault="00C12DDF" w:rsidP="00A90B24">
            <w:pPr>
              <w:pStyle w:val="a5"/>
              <w:rPr>
                <w:rFonts w:ascii="Times New Roman" w:hAnsi="Times New Roman"/>
              </w:rPr>
            </w:pPr>
            <w:r w:rsidRPr="00507AA4">
              <w:rPr>
                <w:rFonts w:ascii="Times New Roman" w:hAnsi="Times New Roman"/>
              </w:rPr>
              <w:t>2</w:t>
            </w:r>
            <w:r w:rsidR="00A90B24">
              <w:rPr>
                <w:rFonts w:ascii="Times New Roman" w:hAnsi="Times New Roman"/>
              </w:rPr>
              <w:t>7</w:t>
            </w:r>
            <w:r w:rsidRPr="00507AA4">
              <w:rPr>
                <w:rFonts w:ascii="Times New Roman" w:hAnsi="Times New Roman"/>
              </w:rPr>
              <w:t xml:space="preserve"> 05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35</w:t>
            </w: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1 концерт для ф-но с оркестром П.Чайковский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  <w:bCs/>
              </w:rPr>
            </w:pPr>
            <w:r w:rsidRPr="00F72C68">
              <w:rPr>
                <w:rFonts w:ascii="Times New Roman" w:hAnsi="Times New Roman"/>
                <w:bCs/>
              </w:rPr>
              <w:t>слушание, анализ, беседа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DF" w:rsidRPr="00F72C68" w:rsidRDefault="00C12DDF" w:rsidP="00C12DDF">
            <w:pPr>
              <w:pStyle w:val="a5"/>
              <w:rPr>
                <w:rFonts w:ascii="Times New Roman" w:hAnsi="Times New Roman"/>
              </w:rPr>
            </w:pPr>
            <w:r w:rsidRPr="00F72C68">
              <w:rPr>
                <w:rFonts w:ascii="Times New Roman" w:hAnsi="Times New Roman"/>
              </w:rPr>
              <w:t>танцев</w:t>
            </w:r>
            <w:proofErr w:type="gramStart"/>
            <w:r w:rsidRPr="00F72C68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F72C68">
              <w:rPr>
                <w:rFonts w:ascii="Times New Roman" w:hAnsi="Times New Roman"/>
              </w:rPr>
              <w:t xml:space="preserve"> </w:t>
            </w:r>
            <w:proofErr w:type="gramStart"/>
            <w:r w:rsidRPr="00F72C68">
              <w:rPr>
                <w:rFonts w:ascii="Times New Roman" w:hAnsi="Times New Roman"/>
              </w:rPr>
              <w:t>д</w:t>
            </w:r>
            <w:proofErr w:type="gramEnd"/>
            <w:r w:rsidRPr="00F72C68">
              <w:rPr>
                <w:rFonts w:ascii="Times New Roman" w:hAnsi="Times New Roman"/>
              </w:rPr>
              <w:t>вижения</w:t>
            </w:r>
          </w:p>
        </w:tc>
      </w:tr>
    </w:tbl>
    <w:p w:rsidR="00C12DDF" w:rsidRPr="00F72C68" w:rsidRDefault="00C12DDF" w:rsidP="00C12DDF">
      <w:pPr>
        <w:pStyle w:val="a5"/>
        <w:rPr>
          <w:rFonts w:ascii="Times New Roman" w:hAnsi="Times New Roman"/>
        </w:rPr>
      </w:pPr>
    </w:p>
    <w:p w:rsidR="00C12DDF" w:rsidRPr="007745EC" w:rsidRDefault="00C12DDF" w:rsidP="00C12DDF">
      <w:pPr>
        <w:pStyle w:val="a5"/>
        <w:rPr>
          <w:rFonts w:ascii="Times New Roman" w:hAnsi="Times New Roman"/>
        </w:rPr>
      </w:pPr>
    </w:p>
    <w:p w:rsidR="00C52C61" w:rsidRDefault="00C52C61" w:rsidP="00C52C61">
      <w:pPr>
        <w:pStyle w:val="a3"/>
        <w:widowControl/>
        <w:suppressAutoHyphens w:val="0"/>
        <w:spacing w:after="0" w:line="307" w:lineRule="exact"/>
        <w:ind w:right="20"/>
        <w:rPr>
          <w:rFonts w:cs="Times New Roman"/>
          <w:lang w:val="ru-RU"/>
        </w:rPr>
      </w:pPr>
    </w:p>
    <w:p w:rsidR="00C52C61" w:rsidRDefault="00C52C61" w:rsidP="00C52C61">
      <w:pPr>
        <w:pStyle w:val="a3"/>
        <w:widowControl/>
        <w:suppressAutoHyphens w:val="0"/>
        <w:spacing w:after="0" w:line="307" w:lineRule="exact"/>
        <w:ind w:right="20"/>
        <w:rPr>
          <w:rFonts w:cs="Times New Roman"/>
          <w:lang w:val="ru-RU"/>
        </w:rPr>
      </w:pPr>
    </w:p>
    <w:p w:rsidR="00C52C61" w:rsidRDefault="00C52C61" w:rsidP="00C52C61">
      <w:pPr>
        <w:pStyle w:val="a3"/>
        <w:widowControl/>
        <w:suppressAutoHyphens w:val="0"/>
        <w:spacing w:after="0" w:line="307" w:lineRule="exact"/>
        <w:ind w:right="20"/>
        <w:rPr>
          <w:rFonts w:cs="Times New Roman"/>
          <w:lang w:val="ru-RU"/>
        </w:rPr>
      </w:pPr>
    </w:p>
    <w:p w:rsidR="00C52C61" w:rsidRDefault="00C52C61" w:rsidP="00C52C61">
      <w:pPr>
        <w:pStyle w:val="a3"/>
        <w:widowControl/>
        <w:suppressAutoHyphens w:val="0"/>
        <w:spacing w:after="0" w:line="307" w:lineRule="exact"/>
        <w:ind w:right="20"/>
        <w:rPr>
          <w:rFonts w:cs="Times New Roman"/>
          <w:lang w:val="ru-RU"/>
        </w:rPr>
      </w:pPr>
    </w:p>
    <w:p w:rsidR="00C52C61" w:rsidRDefault="00C52C61" w:rsidP="00C52C61">
      <w:pPr>
        <w:pStyle w:val="a3"/>
        <w:widowControl/>
        <w:suppressAutoHyphens w:val="0"/>
        <w:spacing w:after="0" w:line="307" w:lineRule="exact"/>
        <w:ind w:right="20"/>
        <w:rPr>
          <w:rFonts w:cs="Times New Roman"/>
          <w:lang w:val="ru-RU"/>
        </w:rPr>
      </w:pPr>
    </w:p>
    <w:p w:rsidR="00C52C61" w:rsidRDefault="00C52C61" w:rsidP="00C52C61">
      <w:pPr>
        <w:pStyle w:val="a3"/>
        <w:widowControl/>
        <w:suppressAutoHyphens w:val="0"/>
        <w:spacing w:after="0" w:line="307" w:lineRule="exact"/>
        <w:ind w:right="20"/>
        <w:rPr>
          <w:rFonts w:cs="Times New Roman"/>
          <w:lang w:val="ru-RU"/>
        </w:rPr>
      </w:pPr>
    </w:p>
    <w:p w:rsidR="00C52C61" w:rsidRDefault="00C52C61" w:rsidP="00C52C61">
      <w:pPr>
        <w:pStyle w:val="a3"/>
        <w:widowControl/>
        <w:suppressAutoHyphens w:val="0"/>
        <w:spacing w:after="0" w:line="307" w:lineRule="exact"/>
        <w:ind w:right="20"/>
        <w:rPr>
          <w:rFonts w:cs="Times New Roman"/>
          <w:lang w:val="ru-RU"/>
        </w:rPr>
      </w:pPr>
    </w:p>
    <w:p w:rsidR="00C52C61" w:rsidRDefault="00C52C61" w:rsidP="00C52C61">
      <w:pPr>
        <w:pStyle w:val="a3"/>
        <w:widowControl/>
        <w:suppressAutoHyphens w:val="0"/>
        <w:spacing w:after="0" w:line="307" w:lineRule="exact"/>
        <w:ind w:right="20"/>
        <w:rPr>
          <w:rFonts w:cs="Times New Roman"/>
          <w:lang w:val="ru-RU"/>
        </w:rPr>
      </w:pPr>
    </w:p>
    <w:p w:rsidR="00C52C61" w:rsidRDefault="00C52C61" w:rsidP="00C52C61">
      <w:pPr>
        <w:pStyle w:val="a3"/>
        <w:widowControl/>
        <w:suppressAutoHyphens w:val="0"/>
        <w:spacing w:after="0" w:line="307" w:lineRule="exact"/>
        <w:ind w:right="20"/>
        <w:rPr>
          <w:rFonts w:cs="Times New Roman"/>
          <w:lang w:val="ru-RU"/>
        </w:rPr>
      </w:pPr>
    </w:p>
    <w:p w:rsidR="00C52C61" w:rsidRDefault="00C52C61" w:rsidP="00C52C61">
      <w:pPr>
        <w:pStyle w:val="a3"/>
        <w:widowControl/>
        <w:suppressAutoHyphens w:val="0"/>
        <w:spacing w:after="0" w:line="307" w:lineRule="exact"/>
        <w:ind w:right="20"/>
        <w:rPr>
          <w:rFonts w:cs="Times New Roman"/>
          <w:lang w:val="ru-RU"/>
        </w:rPr>
      </w:pPr>
    </w:p>
    <w:p w:rsidR="00C52C61" w:rsidRDefault="00C52C61" w:rsidP="00C52C61">
      <w:pPr>
        <w:pStyle w:val="a3"/>
        <w:widowControl/>
        <w:suppressAutoHyphens w:val="0"/>
        <w:spacing w:after="0" w:line="307" w:lineRule="exact"/>
        <w:ind w:right="20"/>
        <w:rPr>
          <w:rFonts w:cs="Times New Roman"/>
          <w:lang w:val="ru-RU"/>
        </w:rPr>
      </w:pPr>
    </w:p>
    <w:p w:rsidR="00C52C61" w:rsidRDefault="00C52C61" w:rsidP="00C52C61">
      <w:pPr>
        <w:pStyle w:val="a3"/>
        <w:widowControl/>
        <w:suppressAutoHyphens w:val="0"/>
        <w:spacing w:after="0" w:line="307" w:lineRule="exact"/>
        <w:ind w:right="20"/>
        <w:rPr>
          <w:rFonts w:cs="Times New Roman"/>
          <w:lang w:val="ru-RU"/>
        </w:rPr>
      </w:pPr>
    </w:p>
    <w:sectPr w:rsidR="00C52C61" w:rsidSect="00C52C61">
      <w:pgSz w:w="16838" w:h="11906" w:orient="landscape"/>
      <w:pgMar w:top="426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0"/>
        <w:szCs w:val="20"/>
        <w:u w:val="none"/>
      </w:rPr>
    </w:lvl>
  </w:abstractNum>
  <w:abstractNum w:abstractNumId="1">
    <w:nsid w:val="2E967C19"/>
    <w:multiLevelType w:val="hybridMultilevel"/>
    <w:tmpl w:val="85BE6CF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80ACD"/>
    <w:multiLevelType w:val="hybridMultilevel"/>
    <w:tmpl w:val="4A3E90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C61"/>
    <w:rsid w:val="0002093F"/>
    <w:rsid w:val="00124065"/>
    <w:rsid w:val="001E3511"/>
    <w:rsid w:val="003B458B"/>
    <w:rsid w:val="00580886"/>
    <w:rsid w:val="00621DA5"/>
    <w:rsid w:val="00644064"/>
    <w:rsid w:val="00682810"/>
    <w:rsid w:val="006F30DA"/>
    <w:rsid w:val="00925EAD"/>
    <w:rsid w:val="00A23BAD"/>
    <w:rsid w:val="00A90B24"/>
    <w:rsid w:val="00BF2F08"/>
    <w:rsid w:val="00C02BC0"/>
    <w:rsid w:val="00C12DDF"/>
    <w:rsid w:val="00C52C61"/>
    <w:rsid w:val="00C7737F"/>
    <w:rsid w:val="00D02688"/>
    <w:rsid w:val="00F2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6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2C61"/>
    <w:pPr>
      <w:widowControl w:val="0"/>
      <w:suppressAutoHyphens/>
      <w:spacing w:after="120"/>
    </w:pPr>
    <w:rPr>
      <w:rFonts w:ascii="Times New Roman" w:hAnsi="Times New Roman" w:cs="Tahoma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rsid w:val="00C52C61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C52C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+ Полужирный"/>
    <w:aliases w:val="Курсив,Интервал 0 pt"/>
    <w:basedOn w:val="a4"/>
    <w:rsid w:val="00C52C61"/>
    <w:rPr>
      <w:rFonts w:ascii="Times New Roman" w:hAnsi="Times New Roman" w:cs="Tahoma"/>
      <w:b/>
      <w:bCs/>
      <w:i/>
      <w:iCs/>
      <w:spacing w:val="8"/>
      <w:kern w:val="1"/>
      <w:sz w:val="21"/>
      <w:szCs w:val="21"/>
      <w:lang w:eastAsia="hi-IN" w:bidi="ar-SA"/>
    </w:rPr>
  </w:style>
  <w:style w:type="character" w:customStyle="1" w:styleId="2">
    <w:name w:val="Заголовок №2_"/>
    <w:basedOn w:val="a0"/>
    <w:link w:val="20"/>
    <w:uiPriority w:val="99"/>
    <w:rsid w:val="00C52C61"/>
    <w:rPr>
      <w:b/>
      <w:bCs/>
      <w:spacing w:val="17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52C61"/>
    <w:pPr>
      <w:shd w:val="clear" w:color="auto" w:fill="FFFFFF"/>
      <w:spacing w:before="120" w:after="300" w:line="240" w:lineRule="atLeast"/>
      <w:outlineLvl w:val="1"/>
    </w:pPr>
    <w:rPr>
      <w:rFonts w:asciiTheme="minorHAnsi" w:eastAsiaTheme="minorHAnsi" w:hAnsiTheme="minorHAnsi" w:cstheme="minorBidi"/>
      <w:b/>
      <w:bCs/>
      <w:spacing w:val="17"/>
      <w:sz w:val="25"/>
      <w:szCs w:val="25"/>
      <w:lang w:val="ru-RU" w:bidi="ar-SA"/>
    </w:rPr>
  </w:style>
  <w:style w:type="character" w:customStyle="1" w:styleId="21">
    <w:name w:val="Основной текст (2)_"/>
    <w:basedOn w:val="a0"/>
    <w:link w:val="22"/>
    <w:rsid w:val="00C52C61"/>
    <w:rPr>
      <w:b/>
      <w:bCs/>
      <w:spacing w:val="1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2C61"/>
    <w:pPr>
      <w:shd w:val="clear" w:color="auto" w:fill="FFFFFF"/>
      <w:spacing w:after="240" w:line="298" w:lineRule="exact"/>
      <w:jc w:val="center"/>
    </w:pPr>
    <w:rPr>
      <w:rFonts w:asciiTheme="minorHAnsi" w:eastAsiaTheme="minorHAnsi" w:hAnsiTheme="minorHAnsi" w:cstheme="minorBidi"/>
      <w:b/>
      <w:bCs/>
      <w:spacing w:val="13"/>
      <w:sz w:val="22"/>
      <w:szCs w:val="22"/>
      <w:lang w:val="ru-RU" w:bidi="ar-SA"/>
    </w:rPr>
  </w:style>
  <w:style w:type="character" w:customStyle="1" w:styleId="a7">
    <w:name w:val="Подпись к таблице_"/>
    <w:basedOn w:val="a0"/>
    <w:link w:val="a8"/>
    <w:rsid w:val="00C52C61"/>
    <w:rPr>
      <w:b/>
      <w:bCs/>
      <w:spacing w:val="1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52C6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3"/>
      <w:sz w:val="22"/>
      <w:szCs w:val="22"/>
      <w:lang w:val="ru-RU" w:bidi="ar-SA"/>
    </w:rPr>
  </w:style>
  <w:style w:type="character" w:customStyle="1" w:styleId="42pt">
    <w:name w:val="Основной текст (4) + Интервал 2 pt"/>
    <w:basedOn w:val="a0"/>
    <w:rsid w:val="00C52C61"/>
    <w:rPr>
      <w:b/>
      <w:bCs/>
      <w:i/>
      <w:iCs/>
      <w:spacing w:val="37"/>
      <w:sz w:val="23"/>
      <w:szCs w:val="23"/>
      <w:lang w:bidi="ar-SA"/>
    </w:rPr>
  </w:style>
  <w:style w:type="character" w:customStyle="1" w:styleId="3">
    <w:name w:val="Заголовок №3_"/>
    <w:basedOn w:val="a0"/>
    <w:link w:val="30"/>
    <w:locked/>
    <w:rsid w:val="00C52C61"/>
    <w:rPr>
      <w:rFonts w:ascii="Bookman Old Style" w:hAnsi="Bookman Old Style" w:cs="Bookman Old Style"/>
      <w:b/>
      <w:bCs/>
      <w:spacing w:val="15"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C52C61"/>
    <w:pPr>
      <w:shd w:val="clear" w:color="auto" w:fill="FFFFFF"/>
      <w:spacing w:after="420" w:line="298" w:lineRule="exact"/>
      <w:outlineLvl w:val="2"/>
    </w:pPr>
    <w:rPr>
      <w:rFonts w:ascii="Bookman Old Style" w:eastAsiaTheme="minorHAnsi" w:hAnsi="Bookman Old Style" w:cs="Bookman Old Style"/>
      <w:b/>
      <w:bCs/>
      <w:spacing w:val="15"/>
      <w:sz w:val="18"/>
      <w:szCs w:val="18"/>
      <w:lang w:val="ru-RU" w:bidi="ar-SA"/>
    </w:rPr>
  </w:style>
  <w:style w:type="character" w:customStyle="1" w:styleId="0pt">
    <w:name w:val="Основной текст + Интервал 0 pt"/>
    <w:basedOn w:val="a4"/>
    <w:rsid w:val="00C52C61"/>
    <w:rPr>
      <w:rFonts w:ascii="Bookman Old Style" w:eastAsia="Arial Unicode MS" w:hAnsi="Bookman Old Style" w:cs="Bookman Old Style" w:hint="default"/>
      <w:color w:val="000000"/>
      <w:spacing w:val="-8"/>
      <w:kern w:val="1"/>
      <w:sz w:val="18"/>
      <w:szCs w:val="18"/>
      <w:shd w:val="clear" w:color="auto" w:fill="FFFFFF"/>
      <w:lang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2187</Words>
  <Characters>12472</Characters>
  <Application>Microsoft Office Word</Application>
  <DocSecurity>0</DocSecurity>
  <Lines>103</Lines>
  <Paragraphs>29</Paragraphs>
  <ScaleCrop>false</ScaleCrop>
  <Company>Microsoft</Company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12</cp:revision>
  <cp:lastPrinted>2015-09-14T10:55:00Z</cp:lastPrinted>
  <dcterms:created xsi:type="dcterms:W3CDTF">2013-12-07T10:23:00Z</dcterms:created>
  <dcterms:modified xsi:type="dcterms:W3CDTF">2015-09-14T10:56:00Z</dcterms:modified>
</cp:coreProperties>
</file>