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7DE" w:rsidRPr="00D226CC" w:rsidRDefault="00F047DE" w:rsidP="007E447F">
      <w:pPr>
        <w:jc w:val="center"/>
        <w:rPr>
          <w:b/>
          <w:bCs/>
          <w:color w:val="000000"/>
          <w:sz w:val="72"/>
          <w:szCs w:val="72"/>
        </w:rPr>
      </w:pPr>
    </w:p>
    <w:p w:rsidR="00F047DE" w:rsidRPr="00DB51D9" w:rsidRDefault="00F047DE" w:rsidP="00DB210B">
      <w:pPr>
        <w:jc w:val="center"/>
        <w:rPr>
          <w:b/>
          <w:bCs/>
          <w:color w:val="000000"/>
          <w:sz w:val="52"/>
          <w:szCs w:val="52"/>
        </w:rPr>
      </w:pPr>
      <w:r w:rsidRPr="00DB51D9">
        <w:rPr>
          <w:b/>
          <w:bCs/>
          <w:color w:val="000000"/>
          <w:sz w:val="52"/>
          <w:szCs w:val="52"/>
        </w:rPr>
        <w:t>Публичный доклад директора</w:t>
      </w:r>
    </w:p>
    <w:p w:rsidR="00F047DE" w:rsidRPr="00D226CC" w:rsidRDefault="00F047DE" w:rsidP="00DB210B">
      <w:pPr>
        <w:jc w:val="center"/>
        <w:rPr>
          <w:b/>
          <w:bCs/>
          <w:color w:val="000000"/>
          <w:sz w:val="40"/>
          <w:szCs w:val="40"/>
        </w:rPr>
      </w:pPr>
      <w:r w:rsidRPr="00D226CC">
        <w:rPr>
          <w:b/>
          <w:bCs/>
          <w:color w:val="000000"/>
          <w:sz w:val="40"/>
          <w:szCs w:val="40"/>
        </w:rPr>
        <w:t>муниципального казенного</w:t>
      </w:r>
    </w:p>
    <w:p w:rsidR="00F047DE" w:rsidRPr="00D226CC" w:rsidRDefault="00F047DE" w:rsidP="00DB210B">
      <w:pPr>
        <w:jc w:val="center"/>
        <w:rPr>
          <w:b/>
          <w:bCs/>
          <w:color w:val="000000"/>
          <w:sz w:val="40"/>
          <w:szCs w:val="40"/>
        </w:rPr>
      </w:pPr>
      <w:r w:rsidRPr="00D226CC">
        <w:rPr>
          <w:b/>
          <w:bCs/>
          <w:color w:val="000000"/>
          <w:sz w:val="40"/>
          <w:szCs w:val="40"/>
        </w:rPr>
        <w:t>общеобразовательного учреждения</w:t>
      </w:r>
    </w:p>
    <w:p w:rsidR="00F047DE" w:rsidRPr="00D226CC" w:rsidRDefault="00F047DE" w:rsidP="00DB210B">
      <w:pPr>
        <w:jc w:val="center"/>
        <w:rPr>
          <w:b/>
          <w:bCs/>
          <w:color w:val="000000"/>
          <w:sz w:val="40"/>
          <w:szCs w:val="40"/>
        </w:rPr>
      </w:pPr>
      <w:r w:rsidRPr="00D226CC">
        <w:rPr>
          <w:b/>
          <w:bCs/>
          <w:color w:val="000000"/>
          <w:sz w:val="40"/>
          <w:szCs w:val="40"/>
        </w:rPr>
        <w:t>Криничанская  средняя</w:t>
      </w:r>
    </w:p>
    <w:p w:rsidR="00F047DE" w:rsidRPr="00D226CC" w:rsidRDefault="00F047DE" w:rsidP="00DB210B">
      <w:pPr>
        <w:jc w:val="center"/>
        <w:rPr>
          <w:b/>
          <w:bCs/>
          <w:color w:val="000000"/>
          <w:sz w:val="40"/>
          <w:szCs w:val="40"/>
        </w:rPr>
      </w:pPr>
      <w:r w:rsidRPr="00D226CC">
        <w:rPr>
          <w:b/>
          <w:bCs/>
          <w:color w:val="000000"/>
          <w:sz w:val="40"/>
          <w:szCs w:val="40"/>
        </w:rPr>
        <w:t>общеобразовательная школа</w:t>
      </w:r>
    </w:p>
    <w:p w:rsidR="00F047DE" w:rsidRPr="00D226CC" w:rsidRDefault="00F047DE" w:rsidP="00DB210B">
      <w:pPr>
        <w:jc w:val="center"/>
        <w:rPr>
          <w:b/>
          <w:bCs/>
          <w:color w:val="000000"/>
          <w:sz w:val="40"/>
          <w:szCs w:val="40"/>
        </w:rPr>
      </w:pPr>
      <w:r w:rsidRPr="00D226CC">
        <w:rPr>
          <w:b/>
          <w:bCs/>
          <w:color w:val="000000"/>
          <w:sz w:val="40"/>
          <w:szCs w:val="40"/>
        </w:rPr>
        <w:t>Россошанского муниципального  района</w:t>
      </w:r>
    </w:p>
    <w:p w:rsidR="00F047DE" w:rsidRPr="00D226CC" w:rsidRDefault="00F047DE" w:rsidP="00DB210B">
      <w:pPr>
        <w:jc w:val="center"/>
        <w:rPr>
          <w:b/>
          <w:bCs/>
          <w:color w:val="000000"/>
          <w:sz w:val="40"/>
          <w:szCs w:val="40"/>
        </w:rPr>
      </w:pPr>
      <w:r w:rsidRPr="00D226CC">
        <w:rPr>
          <w:b/>
          <w:bCs/>
          <w:color w:val="000000"/>
          <w:sz w:val="40"/>
          <w:szCs w:val="40"/>
        </w:rPr>
        <w:t>Воронежской области</w:t>
      </w:r>
    </w:p>
    <w:p w:rsidR="00F047DE" w:rsidRPr="00D226CC" w:rsidRDefault="00F047DE" w:rsidP="00DB210B">
      <w:pPr>
        <w:jc w:val="center"/>
        <w:rPr>
          <w:b/>
          <w:bCs/>
          <w:color w:val="000000"/>
          <w:sz w:val="40"/>
          <w:szCs w:val="40"/>
        </w:rPr>
      </w:pPr>
      <w:r w:rsidRPr="00D226CC">
        <w:rPr>
          <w:b/>
          <w:bCs/>
          <w:color w:val="000000"/>
          <w:sz w:val="40"/>
          <w:szCs w:val="40"/>
        </w:rPr>
        <w:t>Л.А.Тютерева</w:t>
      </w:r>
    </w:p>
    <w:p w:rsidR="00F047DE" w:rsidRPr="00D226CC" w:rsidRDefault="00F047DE" w:rsidP="007E447F">
      <w:pPr>
        <w:jc w:val="center"/>
        <w:rPr>
          <w:color w:val="000000"/>
        </w:rPr>
      </w:pPr>
    </w:p>
    <w:p w:rsidR="00F047DE" w:rsidRPr="00D226CC" w:rsidRDefault="00F047DE" w:rsidP="007E447F">
      <w:pPr>
        <w:rPr>
          <w:color w:val="000000"/>
        </w:rPr>
      </w:pPr>
    </w:p>
    <w:p w:rsidR="00F047DE" w:rsidRPr="00D226CC" w:rsidRDefault="00F047DE" w:rsidP="007E447F">
      <w:pPr>
        <w:rPr>
          <w:color w:val="000000"/>
        </w:rPr>
      </w:pPr>
    </w:p>
    <w:p w:rsidR="00F047DE" w:rsidRPr="00D226CC" w:rsidRDefault="00F047DE" w:rsidP="007E447F">
      <w:pPr>
        <w:rPr>
          <w:color w:val="000000"/>
        </w:rPr>
      </w:pPr>
    </w:p>
    <w:p w:rsidR="00F047DE" w:rsidRPr="00D226CC" w:rsidRDefault="00F047DE" w:rsidP="007E447F">
      <w:pPr>
        <w:rPr>
          <w:b/>
          <w:bCs/>
          <w:color w:val="000000"/>
          <w:sz w:val="28"/>
          <w:szCs w:val="28"/>
        </w:rPr>
      </w:pPr>
    </w:p>
    <w:p w:rsidR="00F047DE" w:rsidRPr="00D226CC" w:rsidRDefault="00F047DE" w:rsidP="007E447F">
      <w:pPr>
        <w:rPr>
          <w:b/>
          <w:bCs/>
          <w:color w:val="000000"/>
          <w:sz w:val="28"/>
          <w:szCs w:val="28"/>
        </w:rPr>
      </w:pPr>
    </w:p>
    <w:p w:rsidR="00F047DE" w:rsidRPr="00D226CC" w:rsidRDefault="00F047DE" w:rsidP="007E447F">
      <w:pPr>
        <w:rPr>
          <w:b/>
          <w:bCs/>
          <w:color w:val="000000"/>
          <w:sz w:val="28"/>
          <w:szCs w:val="28"/>
        </w:rPr>
      </w:pPr>
    </w:p>
    <w:p w:rsidR="00F047DE" w:rsidRPr="00D226CC" w:rsidRDefault="00F047DE" w:rsidP="007E447F">
      <w:pPr>
        <w:rPr>
          <w:b/>
          <w:bCs/>
          <w:color w:val="000000"/>
          <w:sz w:val="28"/>
          <w:szCs w:val="28"/>
        </w:rPr>
      </w:pPr>
    </w:p>
    <w:p w:rsidR="00F047DE" w:rsidRPr="00D226CC" w:rsidRDefault="00F047DE" w:rsidP="007E447F">
      <w:pPr>
        <w:rPr>
          <w:b/>
          <w:bCs/>
          <w:color w:val="000000"/>
          <w:sz w:val="28"/>
          <w:szCs w:val="28"/>
        </w:rPr>
      </w:pPr>
    </w:p>
    <w:p w:rsidR="00F047DE" w:rsidRPr="00D226CC" w:rsidRDefault="00F047DE" w:rsidP="007E447F">
      <w:pPr>
        <w:jc w:val="center"/>
        <w:rPr>
          <w:b/>
          <w:bCs/>
          <w:color w:val="000000"/>
          <w:sz w:val="28"/>
          <w:szCs w:val="28"/>
        </w:rPr>
      </w:pPr>
    </w:p>
    <w:p w:rsidR="00F047DE" w:rsidRPr="00D226CC" w:rsidRDefault="00F047DE" w:rsidP="007E447F">
      <w:pPr>
        <w:jc w:val="center"/>
        <w:rPr>
          <w:b/>
          <w:bCs/>
          <w:color w:val="000000"/>
          <w:sz w:val="28"/>
          <w:szCs w:val="28"/>
        </w:rPr>
      </w:pPr>
    </w:p>
    <w:p w:rsidR="00F047DE" w:rsidRPr="00D226CC" w:rsidRDefault="00F047DE" w:rsidP="007E447F">
      <w:pPr>
        <w:jc w:val="center"/>
        <w:rPr>
          <w:b/>
          <w:bCs/>
          <w:color w:val="000000"/>
          <w:sz w:val="28"/>
          <w:szCs w:val="28"/>
        </w:rPr>
      </w:pPr>
    </w:p>
    <w:p w:rsidR="00F047DE" w:rsidRPr="00D226CC" w:rsidRDefault="00F047DE" w:rsidP="007E447F">
      <w:pPr>
        <w:jc w:val="center"/>
        <w:rPr>
          <w:b/>
          <w:bCs/>
          <w:color w:val="000000"/>
          <w:sz w:val="28"/>
          <w:szCs w:val="28"/>
        </w:rPr>
      </w:pPr>
    </w:p>
    <w:p w:rsidR="00F047DE" w:rsidRPr="00D226CC" w:rsidRDefault="00F047DE" w:rsidP="007E447F">
      <w:pPr>
        <w:jc w:val="center"/>
        <w:rPr>
          <w:b/>
          <w:bCs/>
          <w:color w:val="000000"/>
          <w:sz w:val="28"/>
          <w:szCs w:val="28"/>
        </w:rPr>
      </w:pPr>
    </w:p>
    <w:p w:rsidR="00F047DE" w:rsidRPr="00D226CC" w:rsidRDefault="00F047DE" w:rsidP="007E447F">
      <w:pPr>
        <w:jc w:val="center"/>
        <w:rPr>
          <w:b/>
          <w:bCs/>
          <w:color w:val="000000"/>
          <w:sz w:val="28"/>
          <w:szCs w:val="28"/>
        </w:rPr>
      </w:pPr>
    </w:p>
    <w:p w:rsidR="00F047DE" w:rsidRPr="00D226CC" w:rsidRDefault="00F047DE" w:rsidP="007E447F">
      <w:pPr>
        <w:jc w:val="center"/>
        <w:rPr>
          <w:b/>
          <w:bCs/>
          <w:color w:val="000000"/>
          <w:sz w:val="28"/>
          <w:szCs w:val="28"/>
        </w:rPr>
      </w:pPr>
    </w:p>
    <w:p w:rsidR="00F047DE" w:rsidRPr="00D226CC" w:rsidRDefault="00F047DE" w:rsidP="007E447F">
      <w:pPr>
        <w:jc w:val="center"/>
        <w:rPr>
          <w:b/>
          <w:bCs/>
          <w:color w:val="000000"/>
          <w:sz w:val="28"/>
          <w:szCs w:val="28"/>
        </w:rPr>
      </w:pPr>
    </w:p>
    <w:p w:rsidR="00F047DE" w:rsidRPr="00D226CC" w:rsidRDefault="00F047DE" w:rsidP="007E447F">
      <w:pPr>
        <w:jc w:val="center"/>
        <w:rPr>
          <w:b/>
          <w:bCs/>
          <w:color w:val="000000"/>
          <w:sz w:val="28"/>
          <w:szCs w:val="28"/>
        </w:rPr>
      </w:pPr>
    </w:p>
    <w:p w:rsidR="00F047DE" w:rsidRPr="00D226CC" w:rsidRDefault="00F047DE" w:rsidP="007E447F">
      <w:pPr>
        <w:jc w:val="center"/>
        <w:rPr>
          <w:b/>
          <w:bCs/>
          <w:color w:val="000000"/>
          <w:sz w:val="28"/>
          <w:szCs w:val="28"/>
        </w:rPr>
      </w:pPr>
    </w:p>
    <w:p w:rsidR="00F047DE" w:rsidRPr="00D226CC" w:rsidRDefault="00F047DE" w:rsidP="007E447F">
      <w:pPr>
        <w:jc w:val="center"/>
        <w:rPr>
          <w:b/>
          <w:bCs/>
          <w:color w:val="000000"/>
          <w:sz w:val="28"/>
          <w:szCs w:val="28"/>
        </w:rPr>
      </w:pPr>
    </w:p>
    <w:p w:rsidR="00F047DE" w:rsidRPr="00D226CC" w:rsidRDefault="00F047DE" w:rsidP="007E447F">
      <w:pPr>
        <w:jc w:val="center"/>
        <w:rPr>
          <w:b/>
          <w:bCs/>
          <w:color w:val="000000"/>
          <w:sz w:val="28"/>
          <w:szCs w:val="28"/>
        </w:rPr>
      </w:pPr>
    </w:p>
    <w:p w:rsidR="00F047DE" w:rsidRPr="00D226CC" w:rsidRDefault="00F047DE" w:rsidP="007E447F">
      <w:pPr>
        <w:jc w:val="center"/>
        <w:rPr>
          <w:b/>
          <w:bCs/>
          <w:color w:val="000000"/>
          <w:sz w:val="28"/>
          <w:szCs w:val="28"/>
        </w:rPr>
      </w:pPr>
    </w:p>
    <w:p w:rsidR="00F047DE" w:rsidRPr="00D226CC" w:rsidRDefault="00F047DE" w:rsidP="007E447F">
      <w:pPr>
        <w:jc w:val="center"/>
        <w:rPr>
          <w:b/>
          <w:bCs/>
          <w:color w:val="000000"/>
          <w:sz w:val="28"/>
          <w:szCs w:val="28"/>
        </w:rPr>
      </w:pPr>
    </w:p>
    <w:p w:rsidR="00F047DE" w:rsidRPr="00D226CC" w:rsidRDefault="00F047DE" w:rsidP="007E447F">
      <w:pPr>
        <w:jc w:val="center"/>
        <w:rPr>
          <w:b/>
          <w:bCs/>
          <w:color w:val="000000"/>
          <w:sz w:val="28"/>
          <w:szCs w:val="28"/>
        </w:rPr>
      </w:pPr>
    </w:p>
    <w:p w:rsidR="00F047DE" w:rsidRPr="00D226CC" w:rsidRDefault="00F047DE" w:rsidP="007E447F">
      <w:pPr>
        <w:jc w:val="center"/>
        <w:rPr>
          <w:b/>
          <w:bCs/>
          <w:color w:val="000000"/>
          <w:sz w:val="28"/>
          <w:szCs w:val="28"/>
        </w:rPr>
      </w:pPr>
    </w:p>
    <w:p w:rsidR="00F047DE" w:rsidRPr="00D226CC" w:rsidRDefault="00F047DE" w:rsidP="007E447F">
      <w:pPr>
        <w:jc w:val="center"/>
        <w:rPr>
          <w:b/>
          <w:bCs/>
          <w:color w:val="000000"/>
          <w:sz w:val="28"/>
          <w:szCs w:val="28"/>
        </w:rPr>
      </w:pPr>
    </w:p>
    <w:p w:rsidR="00F047DE" w:rsidRDefault="00F047DE" w:rsidP="007E447F">
      <w:pPr>
        <w:jc w:val="center"/>
        <w:rPr>
          <w:b/>
          <w:bCs/>
          <w:color w:val="000000"/>
          <w:sz w:val="28"/>
          <w:szCs w:val="28"/>
        </w:rPr>
      </w:pPr>
    </w:p>
    <w:p w:rsidR="00F047DE" w:rsidRDefault="00F047DE" w:rsidP="007E447F">
      <w:pPr>
        <w:jc w:val="center"/>
        <w:rPr>
          <w:b/>
          <w:bCs/>
          <w:color w:val="000000"/>
          <w:sz w:val="28"/>
          <w:szCs w:val="28"/>
        </w:rPr>
      </w:pPr>
    </w:p>
    <w:p w:rsidR="00F047DE" w:rsidRDefault="00F047DE" w:rsidP="007E447F">
      <w:pPr>
        <w:jc w:val="center"/>
        <w:rPr>
          <w:b/>
          <w:bCs/>
          <w:color w:val="000000"/>
          <w:sz w:val="28"/>
          <w:szCs w:val="28"/>
        </w:rPr>
      </w:pPr>
    </w:p>
    <w:p w:rsidR="00F047DE" w:rsidRDefault="00F047DE" w:rsidP="007E447F">
      <w:pPr>
        <w:jc w:val="center"/>
        <w:rPr>
          <w:b/>
          <w:bCs/>
          <w:color w:val="000000"/>
          <w:sz w:val="28"/>
          <w:szCs w:val="28"/>
        </w:rPr>
      </w:pPr>
    </w:p>
    <w:p w:rsidR="00F047DE" w:rsidRDefault="00F047DE" w:rsidP="007E447F">
      <w:pPr>
        <w:jc w:val="center"/>
        <w:rPr>
          <w:b/>
          <w:bCs/>
          <w:color w:val="000000"/>
          <w:sz w:val="28"/>
          <w:szCs w:val="28"/>
        </w:rPr>
      </w:pPr>
    </w:p>
    <w:p w:rsidR="00F047DE" w:rsidRDefault="00F047DE" w:rsidP="007E447F">
      <w:pPr>
        <w:jc w:val="center"/>
        <w:rPr>
          <w:b/>
          <w:bCs/>
          <w:color w:val="000000"/>
          <w:sz w:val="28"/>
          <w:szCs w:val="28"/>
        </w:rPr>
      </w:pPr>
      <w:r w:rsidRPr="00D226CC">
        <w:rPr>
          <w:b/>
          <w:bCs/>
          <w:color w:val="000000"/>
          <w:sz w:val="28"/>
          <w:szCs w:val="28"/>
        </w:rPr>
        <w:t>2015 год</w:t>
      </w:r>
    </w:p>
    <w:p w:rsidR="00F047DE" w:rsidRPr="00D226CC" w:rsidRDefault="00F047DE" w:rsidP="007E447F">
      <w:pPr>
        <w:spacing w:line="360" w:lineRule="auto"/>
        <w:jc w:val="both"/>
        <w:rPr>
          <w:color w:val="000000"/>
        </w:rPr>
      </w:pPr>
      <w:r w:rsidRPr="00D226CC">
        <w:rPr>
          <w:color w:val="000000"/>
        </w:rPr>
        <w:t xml:space="preserve">        Целью   настоящего   доклада   является  информирование  общественности, прежде всего родительской, об образовательной деятельности школы, об основных результатах и проблемах её функционирования и развития. В данном докладе представлена информация  за 2015-2016 учебный год</w:t>
      </w:r>
    </w:p>
    <w:p w:rsidR="00F047DE" w:rsidRPr="00D226CC" w:rsidRDefault="00F047DE" w:rsidP="00C87A46">
      <w:pPr>
        <w:rPr>
          <w:b/>
          <w:bCs/>
          <w:i/>
          <w:iCs/>
          <w:color w:val="000000"/>
        </w:rPr>
      </w:pPr>
      <w:r w:rsidRPr="00D226CC">
        <w:rPr>
          <w:b/>
          <w:bCs/>
          <w:i/>
          <w:iCs/>
          <w:color w:val="000000"/>
        </w:rPr>
        <w:t xml:space="preserve">1. </w:t>
      </w:r>
      <w:r w:rsidRPr="00D226CC">
        <w:rPr>
          <w:b/>
          <w:bCs/>
          <w:color w:val="000000"/>
        </w:rPr>
        <w:t>Общая  характеристика общеобразовательного учреждения</w:t>
      </w:r>
      <w:r w:rsidRPr="00D226CC">
        <w:rPr>
          <w:b/>
          <w:bCs/>
          <w:i/>
          <w:iCs/>
          <w:color w:val="000000"/>
        </w:rPr>
        <w:t>.</w:t>
      </w:r>
    </w:p>
    <w:p w:rsidR="00F047DE" w:rsidRPr="00D226CC" w:rsidRDefault="00F047DE" w:rsidP="00C87A46">
      <w:pPr>
        <w:ind w:firstLine="539"/>
        <w:jc w:val="both"/>
        <w:rPr>
          <w:color w:val="000000"/>
        </w:rPr>
      </w:pPr>
      <w:r w:rsidRPr="00D226CC">
        <w:rPr>
          <w:color w:val="000000"/>
        </w:rPr>
        <w:t xml:space="preserve">Муниципальное казенное общеобразовательное учреждение Криничанская  средняя общеобразовательная школа расположена в с. Криничное   Россошанского муниципального района Воронежской области по адресу: ул. Центральная, д.34 Телефоны: (396) 91-1-60 (факс); 91-1-60,   </w:t>
      </w:r>
      <w:r w:rsidRPr="00D226CC">
        <w:rPr>
          <w:color w:val="000000"/>
          <w:lang w:val="en-US"/>
        </w:rPr>
        <w:t>e</w:t>
      </w:r>
      <w:r w:rsidRPr="00D226CC">
        <w:rPr>
          <w:color w:val="000000"/>
        </w:rPr>
        <w:t>-</w:t>
      </w:r>
      <w:r w:rsidRPr="00D226CC">
        <w:rPr>
          <w:color w:val="000000"/>
          <w:lang w:val="en-US"/>
        </w:rPr>
        <w:t>mail</w:t>
      </w:r>
      <w:r w:rsidRPr="00D226CC">
        <w:rPr>
          <w:color w:val="000000"/>
        </w:rPr>
        <w:t xml:space="preserve">: </w:t>
      </w:r>
      <w:r w:rsidRPr="00D226CC">
        <w:rPr>
          <w:color w:val="000000"/>
          <w:lang w:val="en-US"/>
        </w:rPr>
        <w:t>sch</w:t>
      </w:r>
      <w:r w:rsidRPr="00D226CC">
        <w:rPr>
          <w:color w:val="000000"/>
        </w:rPr>
        <w:t>-</w:t>
      </w:r>
      <w:r w:rsidRPr="00D226CC">
        <w:rPr>
          <w:color w:val="000000"/>
          <w:lang w:val="en-US"/>
        </w:rPr>
        <w:t>krinichnoe</w:t>
      </w:r>
      <w:r w:rsidRPr="00D226CC">
        <w:rPr>
          <w:b/>
          <w:bCs/>
          <w:color w:val="000000"/>
        </w:rPr>
        <w:t xml:space="preserve">@ </w:t>
      </w:r>
      <w:r w:rsidRPr="00D226CC">
        <w:rPr>
          <w:color w:val="000000"/>
          <w:lang w:val="en-US"/>
        </w:rPr>
        <w:t>yandex</w:t>
      </w:r>
      <w:r w:rsidRPr="00D226CC">
        <w:rPr>
          <w:color w:val="000000"/>
        </w:rPr>
        <w:t xml:space="preserve">. </w:t>
      </w:r>
      <w:r w:rsidRPr="00D226CC">
        <w:rPr>
          <w:color w:val="000000"/>
          <w:lang w:val="en-US"/>
        </w:rPr>
        <w:t>ru</w:t>
      </w:r>
      <w:r w:rsidRPr="00D226CC">
        <w:rPr>
          <w:color w:val="000000"/>
        </w:rPr>
        <w:t xml:space="preserve">   </w:t>
      </w:r>
    </w:p>
    <w:p w:rsidR="00F047DE" w:rsidRPr="00D226CC" w:rsidRDefault="00F047DE" w:rsidP="00C87A46">
      <w:pPr>
        <w:ind w:firstLine="539"/>
        <w:jc w:val="both"/>
        <w:rPr>
          <w:color w:val="000000"/>
        </w:rPr>
      </w:pPr>
      <w:r w:rsidRPr="00D226CC">
        <w:rPr>
          <w:color w:val="000000"/>
        </w:rPr>
        <w:t xml:space="preserve">                  </w:t>
      </w:r>
    </w:p>
    <w:p w:rsidR="00F047DE" w:rsidRPr="00D226CC" w:rsidRDefault="00F047DE" w:rsidP="00C87A46">
      <w:pPr>
        <w:ind w:firstLine="539"/>
        <w:rPr>
          <w:color w:val="000000"/>
        </w:rPr>
      </w:pPr>
      <w:r w:rsidRPr="00D226CC">
        <w:rPr>
          <w:color w:val="000000"/>
        </w:rPr>
        <w:t>Муниципальное казенное общеобразовательное учреждение Криничанская  средняя  общеобразовательная школа было открыто в 1912 году по адресу: с. Криничное ул. Центральная,   34. Школа обслуживает население, проживающее в   с. Криничное,   Первомайское и х. Атамановка</w:t>
      </w:r>
    </w:p>
    <w:p w:rsidR="00F047DE" w:rsidRPr="00D226CC" w:rsidRDefault="00F047DE" w:rsidP="007E447F">
      <w:pPr>
        <w:spacing w:line="360" w:lineRule="auto"/>
        <w:rPr>
          <w:b/>
          <w:bCs/>
          <w:color w:val="000000"/>
          <w:sz w:val="28"/>
          <w:szCs w:val="28"/>
        </w:rPr>
      </w:pPr>
    </w:p>
    <w:p w:rsidR="00F047DE" w:rsidRPr="00D226CC" w:rsidRDefault="00F047DE" w:rsidP="007E447F">
      <w:pPr>
        <w:spacing w:line="360" w:lineRule="auto"/>
        <w:rPr>
          <w:b/>
          <w:bCs/>
          <w:color w:val="000000"/>
          <w:sz w:val="28"/>
          <w:szCs w:val="28"/>
        </w:rPr>
      </w:pPr>
      <w:r w:rsidRPr="00D226CC">
        <w:rPr>
          <w:b/>
          <w:bCs/>
          <w:color w:val="000000"/>
          <w:sz w:val="28"/>
          <w:szCs w:val="28"/>
        </w:rPr>
        <w:t>1.1. Официальные данные о школе:</w:t>
      </w:r>
    </w:p>
    <w:p w:rsidR="00F047DE" w:rsidRPr="00D226CC" w:rsidRDefault="00F047DE" w:rsidP="00FE751E">
      <w:pPr>
        <w:tabs>
          <w:tab w:val="left" w:pos="1485"/>
        </w:tabs>
        <w:ind w:firstLine="539"/>
        <w:jc w:val="both"/>
        <w:rPr>
          <w:color w:val="000000"/>
          <w:sz w:val="28"/>
          <w:szCs w:val="28"/>
        </w:rPr>
      </w:pPr>
      <w:r w:rsidRPr="00D226CC">
        <w:rPr>
          <w:color w:val="000000"/>
          <w:sz w:val="28"/>
          <w:szCs w:val="28"/>
        </w:rPr>
        <w:t xml:space="preserve">    </w:t>
      </w:r>
      <w:r w:rsidRPr="00D226CC">
        <w:rPr>
          <w:color w:val="000000"/>
          <w:sz w:val="28"/>
          <w:szCs w:val="28"/>
        </w:rPr>
        <w:tab/>
      </w:r>
    </w:p>
    <w:tbl>
      <w:tblPr>
        <w:tblpPr w:leftFromText="180" w:rightFromText="180" w:bottomFromText="200" w:vertAnchor="text" w:tblpX="469" w:tblpY="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5"/>
        <w:gridCol w:w="7035"/>
      </w:tblGrid>
      <w:tr w:rsidR="00F047DE" w:rsidRPr="00D226CC">
        <w:trPr>
          <w:trHeight w:val="360"/>
        </w:trPr>
        <w:tc>
          <w:tcPr>
            <w:tcW w:w="2145" w:type="dxa"/>
          </w:tcPr>
          <w:p w:rsidR="00F047DE" w:rsidRPr="00D226CC" w:rsidRDefault="00F047DE" w:rsidP="007727CE">
            <w:pPr>
              <w:spacing w:line="360" w:lineRule="auto"/>
              <w:rPr>
                <w:color w:val="000000"/>
                <w:sz w:val="28"/>
                <w:szCs w:val="28"/>
                <w:lang w:eastAsia="en-US"/>
              </w:rPr>
            </w:pPr>
            <w:r w:rsidRPr="00D226CC">
              <w:rPr>
                <w:color w:val="000000"/>
                <w:sz w:val="28"/>
                <w:szCs w:val="28"/>
                <w:lang w:eastAsia="en-US"/>
              </w:rPr>
              <w:t>Ступени</w:t>
            </w:r>
          </w:p>
        </w:tc>
        <w:tc>
          <w:tcPr>
            <w:tcW w:w="7035" w:type="dxa"/>
          </w:tcPr>
          <w:p w:rsidR="00F047DE" w:rsidRPr="00D226CC" w:rsidRDefault="00F047DE" w:rsidP="007727CE">
            <w:pPr>
              <w:spacing w:line="360" w:lineRule="auto"/>
              <w:rPr>
                <w:color w:val="000000"/>
                <w:sz w:val="28"/>
                <w:szCs w:val="28"/>
                <w:lang w:eastAsia="en-US"/>
              </w:rPr>
            </w:pPr>
            <w:r w:rsidRPr="00D226CC">
              <w:rPr>
                <w:color w:val="000000"/>
                <w:sz w:val="28"/>
                <w:szCs w:val="28"/>
                <w:lang w:eastAsia="en-US"/>
              </w:rPr>
              <w:t>Образовательные программы</w:t>
            </w:r>
          </w:p>
        </w:tc>
      </w:tr>
      <w:tr w:rsidR="00F047DE" w:rsidRPr="00D226CC">
        <w:trPr>
          <w:trHeight w:val="1065"/>
        </w:trPr>
        <w:tc>
          <w:tcPr>
            <w:tcW w:w="2145" w:type="dxa"/>
          </w:tcPr>
          <w:p w:rsidR="00F047DE" w:rsidRPr="00D226CC" w:rsidRDefault="00F047DE" w:rsidP="007727CE">
            <w:pPr>
              <w:spacing w:line="360" w:lineRule="auto"/>
              <w:rPr>
                <w:color w:val="000000"/>
                <w:sz w:val="28"/>
                <w:szCs w:val="28"/>
                <w:lang w:eastAsia="en-US"/>
              </w:rPr>
            </w:pPr>
            <w:r w:rsidRPr="00D226CC">
              <w:rPr>
                <w:color w:val="000000"/>
                <w:sz w:val="28"/>
                <w:szCs w:val="28"/>
                <w:lang w:eastAsia="en-US"/>
              </w:rPr>
              <w:t>1 ступень</w:t>
            </w:r>
          </w:p>
        </w:tc>
        <w:tc>
          <w:tcPr>
            <w:tcW w:w="7035" w:type="dxa"/>
          </w:tcPr>
          <w:p w:rsidR="00F047DE" w:rsidRPr="00D226CC" w:rsidRDefault="00F047DE" w:rsidP="007727CE">
            <w:pPr>
              <w:spacing w:line="360" w:lineRule="auto"/>
              <w:rPr>
                <w:color w:val="000000"/>
                <w:sz w:val="28"/>
                <w:szCs w:val="28"/>
                <w:lang w:eastAsia="en-US"/>
              </w:rPr>
            </w:pPr>
            <w:r w:rsidRPr="00D226CC">
              <w:rPr>
                <w:color w:val="000000"/>
                <w:sz w:val="28"/>
                <w:szCs w:val="28"/>
                <w:lang w:eastAsia="en-US"/>
              </w:rPr>
              <w:t>Программы средней общеобразовательной школы, начальные классы, 1-4 (по всем предметам, изучаемым в начальной школе).</w:t>
            </w:r>
          </w:p>
        </w:tc>
      </w:tr>
      <w:tr w:rsidR="00F047DE" w:rsidRPr="00D226CC">
        <w:trPr>
          <w:trHeight w:val="705"/>
        </w:trPr>
        <w:tc>
          <w:tcPr>
            <w:tcW w:w="2145" w:type="dxa"/>
          </w:tcPr>
          <w:p w:rsidR="00F047DE" w:rsidRPr="00D226CC" w:rsidRDefault="00F047DE" w:rsidP="007727CE">
            <w:pPr>
              <w:spacing w:line="360" w:lineRule="auto"/>
              <w:rPr>
                <w:color w:val="000000"/>
                <w:sz w:val="28"/>
                <w:szCs w:val="28"/>
                <w:lang w:eastAsia="en-US"/>
              </w:rPr>
            </w:pPr>
            <w:r w:rsidRPr="00D226CC">
              <w:rPr>
                <w:color w:val="000000"/>
                <w:sz w:val="28"/>
                <w:szCs w:val="28"/>
                <w:lang w:eastAsia="en-US"/>
              </w:rPr>
              <w:t>2 ступень</w:t>
            </w:r>
          </w:p>
        </w:tc>
        <w:tc>
          <w:tcPr>
            <w:tcW w:w="7035" w:type="dxa"/>
          </w:tcPr>
          <w:p w:rsidR="00F047DE" w:rsidRPr="00D226CC" w:rsidRDefault="00F047DE" w:rsidP="007727CE">
            <w:pPr>
              <w:spacing w:line="360" w:lineRule="auto"/>
              <w:rPr>
                <w:color w:val="000000"/>
                <w:sz w:val="28"/>
                <w:szCs w:val="28"/>
                <w:lang w:eastAsia="en-US"/>
              </w:rPr>
            </w:pPr>
            <w:r w:rsidRPr="00D226CC">
              <w:rPr>
                <w:color w:val="000000"/>
                <w:sz w:val="28"/>
                <w:szCs w:val="28"/>
                <w:lang w:eastAsia="en-US"/>
              </w:rPr>
              <w:t>Типовые программы  Министерства образования РФ для общеобразовательных учреждений (по всем предметам, изучаемым в школе 2-й ступени).</w:t>
            </w:r>
          </w:p>
        </w:tc>
      </w:tr>
      <w:tr w:rsidR="00F047DE" w:rsidRPr="00D226CC">
        <w:trPr>
          <w:trHeight w:val="885"/>
        </w:trPr>
        <w:tc>
          <w:tcPr>
            <w:tcW w:w="2145" w:type="dxa"/>
          </w:tcPr>
          <w:p w:rsidR="00F047DE" w:rsidRPr="00D226CC" w:rsidRDefault="00F047DE" w:rsidP="007727CE">
            <w:pPr>
              <w:spacing w:line="360" w:lineRule="auto"/>
              <w:rPr>
                <w:color w:val="000000"/>
                <w:sz w:val="28"/>
                <w:szCs w:val="28"/>
                <w:lang w:eastAsia="en-US"/>
              </w:rPr>
            </w:pPr>
            <w:r w:rsidRPr="00D226CC">
              <w:rPr>
                <w:color w:val="000000"/>
                <w:sz w:val="28"/>
                <w:szCs w:val="28"/>
                <w:lang w:eastAsia="en-US"/>
              </w:rPr>
              <w:t>3 ступень</w:t>
            </w:r>
          </w:p>
        </w:tc>
        <w:tc>
          <w:tcPr>
            <w:tcW w:w="7035" w:type="dxa"/>
          </w:tcPr>
          <w:p w:rsidR="00F047DE" w:rsidRPr="00D226CC" w:rsidRDefault="00F047DE" w:rsidP="007727CE">
            <w:pPr>
              <w:spacing w:line="360" w:lineRule="auto"/>
              <w:rPr>
                <w:color w:val="000000"/>
                <w:sz w:val="28"/>
                <w:szCs w:val="28"/>
                <w:lang w:eastAsia="en-US"/>
              </w:rPr>
            </w:pPr>
            <w:r w:rsidRPr="00D226CC">
              <w:rPr>
                <w:color w:val="000000"/>
                <w:sz w:val="28"/>
                <w:szCs w:val="28"/>
                <w:lang w:eastAsia="en-US"/>
              </w:rPr>
              <w:t xml:space="preserve">Типовые программы  Министерства образования РФ для общеобразовательных учреждений (по всем предметам, </w:t>
            </w:r>
          </w:p>
          <w:p w:rsidR="00F047DE" w:rsidRPr="00D226CC" w:rsidRDefault="00F047DE" w:rsidP="007727CE">
            <w:pPr>
              <w:spacing w:line="360" w:lineRule="auto"/>
              <w:rPr>
                <w:color w:val="000000"/>
                <w:sz w:val="28"/>
                <w:szCs w:val="28"/>
                <w:lang w:eastAsia="en-US"/>
              </w:rPr>
            </w:pPr>
            <w:r w:rsidRPr="00D226CC">
              <w:rPr>
                <w:color w:val="000000"/>
                <w:sz w:val="28"/>
                <w:szCs w:val="28"/>
                <w:lang w:eastAsia="en-US"/>
              </w:rPr>
              <w:t>изучаемым в школе 3-й ступени).</w:t>
            </w:r>
          </w:p>
        </w:tc>
      </w:tr>
    </w:tbl>
    <w:p w:rsidR="00F047DE" w:rsidRPr="00D226CC" w:rsidRDefault="00F047DE" w:rsidP="007E447F">
      <w:pPr>
        <w:spacing w:line="360" w:lineRule="auto"/>
        <w:rPr>
          <w:color w:val="000000"/>
          <w:sz w:val="28"/>
          <w:szCs w:val="28"/>
        </w:rPr>
      </w:pPr>
      <w:r w:rsidRPr="00D226CC">
        <w:rPr>
          <w:color w:val="000000"/>
          <w:sz w:val="28"/>
          <w:szCs w:val="28"/>
        </w:rPr>
        <w:t xml:space="preserve">    - Образовательные программы, реализуемые школой:</w:t>
      </w:r>
    </w:p>
    <w:p w:rsidR="00F047DE" w:rsidRPr="00D226CC" w:rsidRDefault="00F047DE" w:rsidP="007E447F">
      <w:pPr>
        <w:spacing w:line="360" w:lineRule="auto"/>
        <w:rPr>
          <w:color w:val="000000"/>
        </w:rPr>
      </w:pPr>
      <w:r w:rsidRPr="00D226CC">
        <w:rPr>
          <w:color w:val="000000"/>
        </w:rPr>
        <w:t>Право осуществления образовательной деятельности по вышеперечисленным образовательным программам подтверждается лицензией  И-2674 от 03 апреля 2012 года, срок действия бессрочно (приложение к лицензии приказ № 762-и от 22.04.2016 г), свидетельством о государственной аккредитации ИН-1835 от 01 марта 2013 г до 01 марта 2025 г, свидетельство АА 031003 от 22 апреля 2016 г по подготовке трактористов –машинистов с/х производства категории «С» и «Е».</w:t>
      </w:r>
    </w:p>
    <w:p w:rsidR="00F047DE" w:rsidRPr="00D226CC" w:rsidRDefault="00F047DE" w:rsidP="007E447F">
      <w:pPr>
        <w:spacing w:line="360" w:lineRule="auto"/>
        <w:rPr>
          <w:b/>
          <w:bCs/>
          <w:color w:val="000000"/>
          <w:sz w:val="28"/>
          <w:szCs w:val="28"/>
        </w:rPr>
      </w:pPr>
      <w:r w:rsidRPr="00D226CC">
        <w:rPr>
          <w:b/>
          <w:bCs/>
          <w:color w:val="000000"/>
          <w:sz w:val="28"/>
          <w:szCs w:val="28"/>
        </w:rPr>
        <w:t>1.2. Год основания, географическое положение, транспортная доступность.</w:t>
      </w:r>
    </w:p>
    <w:p w:rsidR="00F047DE" w:rsidRPr="00D226CC" w:rsidRDefault="00F047DE" w:rsidP="007E447F">
      <w:pPr>
        <w:spacing w:line="360" w:lineRule="auto"/>
        <w:rPr>
          <w:color w:val="000000"/>
          <w:sz w:val="28"/>
          <w:szCs w:val="28"/>
        </w:rPr>
      </w:pPr>
      <w:r w:rsidRPr="00D226CC">
        <w:rPr>
          <w:color w:val="000000"/>
          <w:sz w:val="28"/>
          <w:szCs w:val="28"/>
        </w:rPr>
        <w:t xml:space="preserve">     Пристройка к старому зданию  школы была сделана в 1974году. Школа находится в центре села, в 100 м от асфальтированного шоссе.</w:t>
      </w:r>
    </w:p>
    <w:p w:rsidR="00F047DE" w:rsidRPr="00D226CC" w:rsidRDefault="00F047DE" w:rsidP="007E447F">
      <w:pPr>
        <w:spacing w:line="360" w:lineRule="auto"/>
        <w:rPr>
          <w:color w:val="000000"/>
          <w:sz w:val="28"/>
          <w:szCs w:val="28"/>
        </w:rPr>
      </w:pPr>
      <w:r w:rsidRPr="00D226CC">
        <w:rPr>
          <w:b/>
          <w:bCs/>
          <w:color w:val="000000"/>
          <w:sz w:val="28"/>
          <w:szCs w:val="28"/>
        </w:rPr>
        <w:t xml:space="preserve">1.3. Адрес, телефон, электронная почта </w:t>
      </w:r>
      <w:r w:rsidRPr="00D226CC">
        <w:rPr>
          <w:color w:val="000000"/>
          <w:sz w:val="28"/>
          <w:szCs w:val="28"/>
        </w:rPr>
        <w:t xml:space="preserve">    - Воронежская область, Россошанский район, с. Криничное ,ул.Центральная, 34, т 8/473-96/ 91-1-60  </w:t>
      </w:r>
      <w:r w:rsidRPr="00D226CC">
        <w:rPr>
          <w:color w:val="000000"/>
          <w:sz w:val="28"/>
          <w:szCs w:val="28"/>
          <w:lang w:val="en-US"/>
        </w:rPr>
        <w:t>sch</w:t>
      </w:r>
      <w:r w:rsidRPr="00D226CC">
        <w:rPr>
          <w:color w:val="000000"/>
          <w:sz w:val="28"/>
          <w:szCs w:val="28"/>
        </w:rPr>
        <w:t>-</w:t>
      </w:r>
      <w:r w:rsidRPr="00D226CC">
        <w:rPr>
          <w:color w:val="000000"/>
          <w:sz w:val="28"/>
          <w:szCs w:val="28"/>
          <w:lang w:val="en-US"/>
        </w:rPr>
        <w:t>krinichnoe</w:t>
      </w:r>
      <w:r w:rsidRPr="00D226CC">
        <w:rPr>
          <w:color w:val="000000"/>
          <w:sz w:val="28"/>
          <w:szCs w:val="28"/>
        </w:rPr>
        <w:t xml:space="preserve"> @</w:t>
      </w:r>
      <w:r w:rsidRPr="00D226CC">
        <w:rPr>
          <w:color w:val="000000"/>
          <w:sz w:val="28"/>
          <w:szCs w:val="28"/>
          <w:lang w:val="en-US"/>
        </w:rPr>
        <w:t>yandex</w:t>
      </w:r>
      <w:r w:rsidRPr="00D226CC">
        <w:rPr>
          <w:color w:val="000000"/>
          <w:sz w:val="28"/>
          <w:szCs w:val="28"/>
        </w:rPr>
        <w:t xml:space="preserve">. </w:t>
      </w:r>
      <w:r w:rsidRPr="00D226CC">
        <w:rPr>
          <w:color w:val="000000"/>
          <w:sz w:val="28"/>
          <w:szCs w:val="28"/>
          <w:lang w:val="en-US"/>
        </w:rPr>
        <w:t>ru</w:t>
      </w:r>
    </w:p>
    <w:p w:rsidR="00F047DE" w:rsidRPr="00D226CC" w:rsidRDefault="00F047DE" w:rsidP="007E447F">
      <w:pPr>
        <w:spacing w:line="360" w:lineRule="auto"/>
        <w:rPr>
          <w:b/>
          <w:bCs/>
          <w:color w:val="000000"/>
          <w:sz w:val="28"/>
          <w:szCs w:val="28"/>
        </w:rPr>
      </w:pPr>
      <w:r w:rsidRPr="00D226CC">
        <w:rPr>
          <w:b/>
          <w:bCs/>
          <w:color w:val="000000"/>
          <w:sz w:val="28"/>
          <w:szCs w:val="28"/>
        </w:rPr>
        <w:t>1.4. Характеристика социокультурной среды.</w:t>
      </w:r>
    </w:p>
    <w:p w:rsidR="00F047DE" w:rsidRPr="00D226CC" w:rsidRDefault="00F047DE" w:rsidP="007E447F">
      <w:pPr>
        <w:spacing w:line="360" w:lineRule="auto"/>
        <w:rPr>
          <w:color w:val="000000"/>
          <w:sz w:val="28"/>
          <w:szCs w:val="28"/>
        </w:rPr>
      </w:pPr>
      <w:r w:rsidRPr="00D226CC">
        <w:rPr>
          <w:color w:val="000000"/>
          <w:sz w:val="28"/>
          <w:szCs w:val="28"/>
        </w:rPr>
        <w:t xml:space="preserve">      В настоящее время школа является   единственным образовательным  и культурным центром  со структурным подразделением ДОУ «Колобок». Крупных предприятий, других школ, спортивных учреждений, способных предоставить учащимся возможности для развития их способностей, на территории  села нет. Отсюда и особая роль школы в социуме и в территориальной образовательной системе.</w:t>
      </w:r>
    </w:p>
    <w:p w:rsidR="00F047DE" w:rsidRPr="00D226CC" w:rsidRDefault="00F047DE" w:rsidP="007E447F">
      <w:pPr>
        <w:spacing w:line="360" w:lineRule="auto"/>
        <w:rPr>
          <w:b/>
          <w:bCs/>
          <w:color w:val="000000"/>
          <w:sz w:val="28"/>
          <w:szCs w:val="28"/>
        </w:rPr>
      </w:pPr>
      <w:r w:rsidRPr="00D226CC">
        <w:rPr>
          <w:b/>
          <w:bCs/>
          <w:color w:val="000000"/>
          <w:sz w:val="28"/>
          <w:szCs w:val="28"/>
        </w:rPr>
        <w:t>1.5. Миссия школы.</w:t>
      </w:r>
    </w:p>
    <w:p w:rsidR="00F047DE" w:rsidRPr="00D226CC" w:rsidRDefault="00F047DE" w:rsidP="007E447F">
      <w:pPr>
        <w:spacing w:line="360" w:lineRule="auto"/>
        <w:rPr>
          <w:color w:val="000000"/>
          <w:sz w:val="28"/>
          <w:szCs w:val="28"/>
        </w:rPr>
      </w:pPr>
      <w:r w:rsidRPr="00D226CC">
        <w:rPr>
          <w:color w:val="000000"/>
          <w:sz w:val="28"/>
          <w:szCs w:val="28"/>
        </w:rPr>
        <w:t xml:space="preserve">      Анализируя нынешний этап развития школы , мы попытались ответить на три основных вопроса, сведя их сознательно  к формулировкам в самом  упрощённом и понятном виде: </w:t>
      </w:r>
      <w:r w:rsidRPr="00D226CC">
        <w:rPr>
          <w:b/>
          <w:bCs/>
          <w:color w:val="000000"/>
          <w:sz w:val="28"/>
          <w:szCs w:val="28"/>
        </w:rPr>
        <w:t xml:space="preserve">Чего от нас хотят? Кто мы и что мы можем сделать? Как мы это будем делать?     </w:t>
      </w:r>
      <w:r w:rsidRPr="00D226CC">
        <w:rPr>
          <w:color w:val="000000"/>
          <w:sz w:val="28"/>
          <w:szCs w:val="28"/>
        </w:rPr>
        <w:tab/>
        <w:t xml:space="preserve">Итак, представим </w:t>
      </w:r>
      <w:r w:rsidRPr="00D226CC">
        <w:rPr>
          <w:b/>
          <w:bCs/>
          <w:i/>
          <w:iCs/>
          <w:color w:val="000000"/>
          <w:sz w:val="28"/>
          <w:szCs w:val="28"/>
        </w:rPr>
        <w:t xml:space="preserve">структуры, </w:t>
      </w:r>
      <w:r w:rsidRPr="00D226CC">
        <w:rPr>
          <w:color w:val="000000"/>
          <w:sz w:val="28"/>
          <w:szCs w:val="28"/>
        </w:rPr>
        <w:t>которые выступают по отношению к школе с каким – то заказом или требованиями, в обобщенном виде, в трех уровнях.</w:t>
      </w:r>
    </w:p>
    <w:p w:rsidR="00F047DE" w:rsidRPr="00D226CC" w:rsidRDefault="00F047DE" w:rsidP="007E447F">
      <w:pPr>
        <w:spacing w:line="360" w:lineRule="auto"/>
        <w:rPr>
          <w:color w:val="000000"/>
          <w:sz w:val="28"/>
          <w:szCs w:val="28"/>
        </w:rPr>
      </w:pPr>
      <w:r w:rsidRPr="00D226CC">
        <w:rPr>
          <w:b/>
          <w:bCs/>
          <w:i/>
          <w:iCs/>
          <w:color w:val="000000"/>
          <w:sz w:val="28"/>
          <w:szCs w:val="28"/>
        </w:rPr>
        <w:t xml:space="preserve">Государство – </w:t>
      </w:r>
      <w:r w:rsidRPr="00D226CC">
        <w:rPr>
          <w:color w:val="000000"/>
          <w:sz w:val="28"/>
          <w:szCs w:val="28"/>
        </w:rPr>
        <w:t>хочет, чтобы мы создавали условия для развития свободной, мыслящей, деятельной, социально – адаптированной личности, получившей добротное среднее образование и обладающей гражданской ответственностью.</w:t>
      </w:r>
    </w:p>
    <w:p w:rsidR="00F047DE" w:rsidRPr="00D226CC" w:rsidRDefault="00F047DE" w:rsidP="007E447F">
      <w:pPr>
        <w:spacing w:line="360" w:lineRule="auto"/>
        <w:rPr>
          <w:color w:val="000000"/>
          <w:sz w:val="28"/>
          <w:szCs w:val="28"/>
        </w:rPr>
      </w:pPr>
      <w:r w:rsidRPr="00D226CC">
        <w:rPr>
          <w:b/>
          <w:bCs/>
          <w:i/>
          <w:iCs/>
          <w:color w:val="000000"/>
          <w:sz w:val="28"/>
          <w:szCs w:val="28"/>
        </w:rPr>
        <w:t xml:space="preserve">Макросоциум – </w:t>
      </w:r>
      <w:r w:rsidRPr="00D226CC">
        <w:rPr>
          <w:color w:val="000000"/>
          <w:sz w:val="28"/>
          <w:szCs w:val="28"/>
        </w:rPr>
        <w:t>хочет, чтобы мы выпускали из школы воспитанную личность, считавшуюся с нормами и правилами поведения, сложившимися в обществе, впитавшую в себя систему общечеловеческих ценностей, уважающую права личности и собственности.</w:t>
      </w:r>
    </w:p>
    <w:p w:rsidR="00F047DE" w:rsidRPr="00D226CC" w:rsidRDefault="00F047DE" w:rsidP="007E447F">
      <w:pPr>
        <w:spacing w:line="360" w:lineRule="auto"/>
        <w:rPr>
          <w:b/>
          <w:bCs/>
          <w:i/>
          <w:iCs/>
          <w:color w:val="000000"/>
          <w:sz w:val="28"/>
          <w:szCs w:val="28"/>
          <w:u w:val="single"/>
        </w:rPr>
      </w:pPr>
      <w:r w:rsidRPr="00D226CC">
        <w:rPr>
          <w:b/>
          <w:bCs/>
          <w:i/>
          <w:iCs/>
          <w:color w:val="000000"/>
          <w:sz w:val="28"/>
          <w:szCs w:val="28"/>
        </w:rPr>
        <w:t xml:space="preserve">Микросоциум – </w:t>
      </w:r>
      <w:r w:rsidRPr="00D226CC">
        <w:rPr>
          <w:color w:val="000000"/>
          <w:sz w:val="28"/>
          <w:szCs w:val="28"/>
        </w:rPr>
        <w:t>хочет видеть в нас школу, основанную на порядке и осознанной дисциплине, разумной требовательности к детям. Школу, отвечающую санитарно – гигиеническим требованиям. Школу, в которой уважаются права ребенка, в которой ребенку обеспечивается не только физический, но и душевный комфорт.</w:t>
      </w:r>
    </w:p>
    <w:p w:rsidR="00F047DE" w:rsidRPr="00D226CC" w:rsidRDefault="00F047DE" w:rsidP="007E447F">
      <w:pPr>
        <w:spacing w:line="360" w:lineRule="auto"/>
        <w:rPr>
          <w:b/>
          <w:bCs/>
          <w:i/>
          <w:iCs/>
          <w:color w:val="000000"/>
          <w:sz w:val="28"/>
          <w:szCs w:val="28"/>
          <w:u w:val="single"/>
        </w:rPr>
      </w:pPr>
      <w:r w:rsidRPr="00D226CC">
        <w:rPr>
          <w:b/>
          <w:bCs/>
          <w:i/>
          <w:iCs/>
          <w:color w:val="000000"/>
          <w:sz w:val="28"/>
          <w:szCs w:val="28"/>
          <w:u w:val="single"/>
        </w:rPr>
        <w:t>Родители:</w:t>
      </w:r>
    </w:p>
    <w:p w:rsidR="00F047DE" w:rsidRPr="00D226CC" w:rsidRDefault="00F047DE" w:rsidP="007E447F">
      <w:pPr>
        <w:numPr>
          <w:ilvl w:val="0"/>
          <w:numId w:val="3"/>
        </w:numPr>
        <w:spacing w:line="360" w:lineRule="auto"/>
        <w:rPr>
          <w:color w:val="000000"/>
          <w:sz w:val="28"/>
          <w:szCs w:val="28"/>
        </w:rPr>
      </w:pPr>
      <w:r w:rsidRPr="00D226CC">
        <w:rPr>
          <w:color w:val="000000"/>
          <w:sz w:val="28"/>
          <w:szCs w:val="28"/>
        </w:rPr>
        <w:t>хотят, чтобы школа обеспечивала подготовку в ВУЗ</w:t>
      </w:r>
    </w:p>
    <w:p w:rsidR="00F047DE" w:rsidRPr="00D226CC" w:rsidRDefault="00F047DE" w:rsidP="00954D82">
      <w:pPr>
        <w:numPr>
          <w:ilvl w:val="0"/>
          <w:numId w:val="3"/>
        </w:numPr>
        <w:tabs>
          <w:tab w:val="clear" w:pos="1420"/>
        </w:tabs>
        <w:spacing w:line="360" w:lineRule="auto"/>
        <w:ind w:left="540" w:hanging="540"/>
        <w:rPr>
          <w:color w:val="000000"/>
          <w:sz w:val="28"/>
          <w:szCs w:val="28"/>
        </w:rPr>
      </w:pPr>
      <w:r w:rsidRPr="00D226CC">
        <w:rPr>
          <w:color w:val="000000"/>
          <w:sz w:val="28"/>
          <w:szCs w:val="28"/>
        </w:rPr>
        <w:t xml:space="preserve">желают, чтобы ребёнок получил образование в профильном классе (10-11 классы) </w:t>
      </w:r>
    </w:p>
    <w:p w:rsidR="00F047DE" w:rsidRPr="00D226CC" w:rsidRDefault="00F047DE" w:rsidP="00954D82">
      <w:pPr>
        <w:numPr>
          <w:ilvl w:val="0"/>
          <w:numId w:val="3"/>
        </w:numPr>
        <w:tabs>
          <w:tab w:val="clear" w:pos="1420"/>
        </w:tabs>
        <w:spacing w:line="360" w:lineRule="auto"/>
        <w:ind w:left="540" w:hanging="540"/>
        <w:rPr>
          <w:color w:val="000000"/>
          <w:sz w:val="28"/>
          <w:szCs w:val="28"/>
        </w:rPr>
      </w:pPr>
      <w:r w:rsidRPr="00D226CC">
        <w:rPr>
          <w:color w:val="000000"/>
          <w:sz w:val="28"/>
          <w:szCs w:val="28"/>
        </w:rPr>
        <w:t xml:space="preserve">желают, чтобы их ребёнок находился в школьном пространстве до 16 лет, потому, что куда ему ещё деваться </w:t>
      </w:r>
    </w:p>
    <w:p w:rsidR="00F047DE" w:rsidRPr="00D226CC" w:rsidRDefault="00F047DE" w:rsidP="00954D82">
      <w:pPr>
        <w:numPr>
          <w:ilvl w:val="0"/>
          <w:numId w:val="3"/>
        </w:numPr>
        <w:tabs>
          <w:tab w:val="clear" w:pos="1420"/>
        </w:tabs>
        <w:spacing w:line="360" w:lineRule="auto"/>
        <w:ind w:left="540" w:hanging="540"/>
        <w:rPr>
          <w:color w:val="000000"/>
          <w:sz w:val="28"/>
          <w:szCs w:val="28"/>
        </w:rPr>
      </w:pPr>
      <w:r w:rsidRPr="00D226CC">
        <w:rPr>
          <w:color w:val="000000"/>
          <w:sz w:val="28"/>
          <w:szCs w:val="28"/>
        </w:rPr>
        <w:t xml:space="preserve">желают определить ребёнка в кружок или спортивные секции при школе с тем, чтобы школа обеспечивала занятость ребёнка досуговой  деятельностью, так как в селе   полностью отсутствуют цивилизованные центры детского и юношеского досуга, кроме школы. </w:t>
      </w:r>
    </w:p>
    <w:p w:rsidR="00F047DE" w:rsidRPr="00D226CC" w:rsidRDefault="00F047DE" w:rsidP="007E447F">
      <w:pPr>
        <w:spacing w:line="360" w:lineRule="auto"/>
        <w:rPr>
          <w:b/>
          <w:bCs/>
          <w:color w:val="000000"/>
          <w:sz w:val="28"/>
          <w:szCs w:val="28"/>
          <w:u w:val="single"/>
        </w:rPr>
      </w:pPr>
      <w:r w:rsidRPr="00D226CC">
        <w:rPr>
          <w:b/>
          <w:bCs/>
          <w:color w:val="000000"/>
          <w:sz w:val="28"/>
          <w:szCs w:val="28"/>
          <w:u w:val="single"/>
        </w:rPr>
        <w:t>Ученики:</w:t>
      </w:r>
    </w:p>
    <w:p w:rsidR="00F047DE" w:rsidRPr="00D226CC" w:rsidRDefault="00F047DE" w:rsidP="007E447F">
      <w:pPr>
        <w:numPr>
          <w:ilvl w:val="0"/>
          <w:numId w:val="4"/>
        </w:numPr>
        <w:tabs>
          <w:tab w:val="clear" w:pos="1080"/>
          <w:tab w:val="num" w:pos="1260"/>
        </w:tabs>
        <w:spacing w:line="360" w:lineRule="auto"/>
        <w:ind w:left="1440"/>
        <w:rPr>
          <w:color w:val="000000"/>
          <w:sz w:val="28"/>
          <w:szCs w:val="28"/>
        </w:rPr>
      </w:pPr>
      <w:r w:rsidRPr="00D226CC">
        <w:rPr>
          <w:color w:val="000000"/>
          <w:sz w:val="28"/>
          <w:szCs w:val="28"/>
        </w:rPr>
        <w:t xml:space="preserve">   хотят, чтобы в школе было интересно учиться, чтобы к ним относились с уважением, видели в них личность, чтобы можно было общаться друг с другом, хотят иметь учебный успех, хотят получить качественное образование.</w:t>
      </w:r>
    </w:p>
    <w:p w:rsidR="00F047DE" w:rsidRPr="00D226CC" w:rsidRDefault="00F047DE" w:rsidP="007E447F">
      <w:pPr>
        <w:spacing w:line="360" w:lineRule="auto"/>
        <w:ind w:firstLine="540"/>
        <w:rPr>
          <w:color w:val="000000"/>
          <w:sz w:val="28"/>
          <w:szCs w:val="28"/>
        </w:rPr>
      </w:pPr>
      <w:r w:rsidRPr="00D226CC">
        <w:rPr>
          <w:color w:val="000000"/>
          <w:sz w:val="28"/>
          <w:szCs w:val="28"/>
        </w:rPr>
        <w:t>Анализ итогов социальной диагностики микросоциума школы показывает, что он характеризуется следующими чертами (признаками):</w:t>
      </w:r>
    </w:p>
    <w:p w:rsidR="00F047DE" w:rsidRPr="00D226CC" w:rsidRDefault="00F047DE" w:rsidP="007E447F">
      <w:pPr>
        <w:spacing w:line="360" w:lineRule="auto"/>
        <w:ind w:left="1080"/>
        <w:rPr>
          <w:color w:val="000000"/>
          <w:sz w:val="28"/>
          <w:szCs w:val="28"/>
        </w:rPr>
      </w:pPr>
      <w:r w:rsidRPr="00D226CC">
        <w:rPr>
          <w:color w:val="000000"/>
          <w:sz w:val="28"/>
          <w:szCs w:val="28"/>
        </w:rPr>
        <w:t>- недостаточно высокой образованностью;</w:t>
      </w:r>
    </w:p>
    <w:p w:rsidR="00F047DE" w:rsidRPr="00D226CC" w:rsidRDefault="00F047DE" w:rsidP="007E447F">
      <w:pPr>
        <w:spacing w:line="360" w:lineRule="auto"/>
        <w:ind w:left="1080"/>
        <w:rPr>
          <w:color w:val="000000"/>
          <w:sz w:val="28"/>
          <w:szCs w:val="28"/>
        </w:rPr>
      </w:pPr>
      <w:r w:rsidRPr="00D226CC">
        <w:rPr>
          <w:color w:val="000000"/>
          <w:sz w:val="28"/>
          <w:szCs w:val="28"/>
        </w:rPr>
        <w:t>- средним уровнем общей культуры);</w:t>
      </w:r>
    </w:p>
    <w:p w:rsidR="00F047DE" w:rsidRPr="00D226CC" w:rsidRDefault="00F047DE" w:rsidP="007E447F">
      <w:pPr>
        <w:spacing w:line="360" w:lineRule="auto"/>
        <w:ind w:left="1080"/>
        <w:rPr>
          <w:color w:val="000000"/>
          <w:sz w:val="28"/>
          <w:szCs w:val="28"/>
        </w:rPr>
      </w:pPr>
      <w:r w:rsidRPr="00D226CC">
        <w:rPr>
          <w:color w:val="000000"/>
          <w:sz w:val="28"/>
          <w:szCs w:val="28"/>
        </w:rPr>
        <w:t xml:space="preserve">- довольно высокой безработицей среди родителей </w:t>
      </w:r>
    </w:p>
    <w:p w:rsidR="00F047DE" w:rsidRPr="00D226CC" w:rsidRDefault="00F047DE" w:rsidP="007E447F">
      <w:pPr>
        <w:spacing w:line="360" w:lineRule="auto"/>
        <w:ind w:left="1080"/>
        <w:rPr>
          <w:color w:val="000000"/>
          <w:sz w:val="28"/>
          <w:szCs w:val="28"/>
        </w:rPr>
      </w:pPr>
      <w:r w:rsidRPr="00D226CC">
        <w:rPr>
          <w:color w:val="000000"/>
          <w:sz w:val="28"/>
          <w:szCs w:val="28"/>
        </w:rPr>
        <w:t xml:space="preserve">- высоким процентом неблагополучных семей, малообеспеченных, недостаточно занимающихся проблемами развития и воспитания своего ребёнка. </w:t>
      </w:r>
    </w:p>
    <w:p w:rsidR="00F047DE" w:rsidRPr="00D226CC" w:rsidRDefault="00F047DE" w:rsidP="007E447F">
      <w:pPr>
        <w:spacing w:line="360" w:lineRule="auto"/>
        <w:ind w:firstLine="540"/>
        <w:jc w:val="both"/>
        <w:rPr>
          <w:color w:val="000000"/>
          <w:sz w:val="28"/>
          <w:szCs w:val="28"/>
        </w:rPr>
      </w:pPr>
      <w:r w:rsidRPr="00D226CC">
        <w:rPr>
          <w:color w:val="000000"/>
          <w:sz w:val="28"/>
          <w:szCs w:val="28"/>
        </w:rPr>
        <w:t xml:space="preserve">Вместе с тем до половины семей достаточно ответственно относятся к своим родительским обязанностям, из них до 30% способны глубоко изучить способности и склонности своего ребёнка, осознанно прогнозировать его будущее развитие, активно сотрудничать со школой, в рамках домашнего воспитания приобщить к достижениям общечеловеческой культуры. </w:t>
      </w:r>
    </w:p>
    <w:p w:rsidR="00F047DE" w:rsidRPr="00D226CC" w:rsidRDefault="00F047DE" w:rsidP="007E447F">
      <w:pPr>
        <w:spacing w:line="360" w:lineRule="auto"/>
        <w:ind w:firstLine="540"/>
        <w:jc w:val="both"/>
        <w:rPr>
          <w:color w:val="000000"/>
          <w:sz w:val="28"/>
          <w:szCs w:val="28"/>
        </w:rPr>
      </w:pPr>
      <w:r w:rsidRPr="00D226CC">
        <w:rPr>
          <w:color w:val="000000"/>
          <w:sz w:val="28"/>
          <w:szCs w:val="28"/>
        </w:rPr>
        <w:t>Данные обследования уровня личностного развития детей, поступающих в школу, подтверждают итоги социальной диагностики села. Картина довольно пёстрая, представлена вся шкала развития:</w:t>
      </w:r>
    </w:p>
    <w:p w:rsidR="00F047DE" w:rsidRPr="00D226CC" w:rsidRDefault="00F047DE" w:rsidP="007E447F">
      <w:pPr>
        <w:spacing w:line="360" w:lineRule="auto"/>
        <w:ind w:firstLine="540"/>
        <w:jc w:val="both"/>
        <w:rPr>
          <w:color w:val="000000"/>
          <w:sz w:val="28"/>
          <w:szCs w:val="28"/>
        </w:rPr>
      </w:pPr>
      <w:r w:rsidRPr="00D226CC">
        <w:rPr>
          <w:color w:val="000000"/>
          <w:sz w:val="28"/>
          <w:szCs w:val="28"/>
        </w:rPr>
        <w:t xml:space="preserve">от детей с высоким уровнем развития, обладающих музыкальными, интеллектуальными способностями, до детей с задержкой психического развития и ослабленным умственным развитием. Этот широкий спектр уровня способностей нашего ученического контингента и определяет необходимость единственно возможной модели образовательного учреждения – общеобразовательной школы, имеющей  адаптивный характер, способный удовлетворить образовательные запросы столь разнообразных категорий учеников и их родителей.  </w:t>
      </w:r>
    </w:p>
    <w:p w:rsidR="00F047DE" w:rsidRPr="00D226CC" w:rsidRDefault="00F047DE" w:rsidP="007E447F">
      <w:pPr>
        <w:spacing w:line="360" w:lineRule="auto"/>
        <w:rPr>
          <w:b/>
          <w:bCs/>
          <w:color w:val="000000"/>
          <w:sz w:val="28"/>
          <w:szCs w:val="28"/>
        </w:rPr>
      </w:pPr>
      <w:r w:rsidRPr="00D226CC">
        <w:rPr>
          <w:b/>
          <w:bCs/>
          <w:color w:val="000000"/>
          <w:sz w:val="28"/>
          <w:szCs w:val="28"/>
        </w:rPr>
        <w:t xml:space="preserve"> 1.6</w:t>
      </w:r>
      <w:r w:rsidRPr="00D226CC">
        <w:rPr>
          <w:color w:val="000000"/>
          <w:sz w:val="28"/>
          <w:szCs w:val="28"/>
        </w:rPr>
        <w:t xml:space="preserve"> .  </w:t>
      </w:r>
      <w:r w:rsidRPr="00D226CC">
        <w:rPr>
          <w:b/>
          <w:bCs/>
          <w:color w:val="000000"/>
          <w:sz w:val="28"/>
          <w:szCs w:val="28"/>
        </w:rPr>
        <w:t xml:space="preserve">Цели образовательного процесса. </w:t>
      </w:r>
    </w:p>
    <w:p w:rsidR="00F047DE" w:rsidRPr="00D226CC" w:rsidRDefault="00F047DE" w:rsidP="007E447F">
      <w:pPr>
        <w:spacing w:line="360" w:lineRule="auto"/>
        <w:rPr>
          <w:b/>
          <w:bCs/>
          <w:color w:val="000000"/>
          <w:sz w:val="28"/>
          <w:szCs w:val="28"/>
        </w:rPr>
      </w:pPr>
      <w:r w:rsidRPr="00D226CC">
        <w:rPr>
          <w:color w:val="000000"/>
          <w:sz w:val="28"/>
          <w:szCs w:val="28"/>
        </w:rPr>
        <w:t xml:space="preserve">Цели школы связываются с интересами, запросами каждого из субъектов образовательного процесса  и формулируются в соответствии с основными направлениями её деятельности. Принято выделять следующие группы целей: стратегические, тактические, оперативные. Они находятся в иерархической зависимости. </w:t>
      </w:r>
    </w:p>
    <w:p w:rsidR="00F047DE" w:rsidRPr="00D226CC" w:rsidRDefault="00F047DE" w:rsidP="007E447F">
      <w:pPr>
        <w:spacing w:line="360" w:lineRule="auto"/>
        <w:ind w:firstLine="540"/>
        <w:jc w:val="both"/>
        <w:rPr>
          <w:color w:val="000000"/>
          <w:sz w:val="28"/>
          <w:szCs w:val="28"/>
        </w:rPr>
      </w:pPr>
      <w:r w:rsidRPr="00D226CC">
        <w:rPr>
          <w:color w:val="000000"/>
          <w:sz w:val="28"/>
          <w:szCs w:val="28"/>
        </w:rPr>
        <w:t xml:space="preserve">Особенностью процесса формулировки стратегической цели является то, что в условиях неопределённости будущего возникает сложность её точного описания. Стремительность процессов, происходящих во внешней среде, не позволяет максимально конкретно сформулировать образ желаемого будущего школы. Сегодня весьма сложно предсказать, каким должен быть потенциал школы в новых условиях, поэтому стратегическая цель формулируется достаточно обобщённо. Так, </w:t>
      </w:r>
      <w:r w:rsidRPr="00D226CC">
        <w:rPr>
          <w:b/>
          <w:bCs/>
          <w:color w:val="000000"/>
          <w:sz w:val="28"/>
          <w:szCs w:val="28"/>
        </w:rPr>
        <w:t>стратегической целью</w:t>
      </w:r>
      <w:r w:rsidRPr="00D226CC">
        <w:rPr>
          <w:color w:val="000000"/>
          <w:sz w:val="28"/>
          <w:szCs w:val="28"/>
        </w:rPr>
        <w:t xml:space="preserve"> нашей школы является её сохранение и развитие как единственного общеобразовательного и культурного центра с. Криничное. </w:t>
      </w:r>
    </w:p>
    <w:p w:rsidR="00F047DE" w:rsidRPr="00D226CC" w:rsidRDefault="00F047DE" w:rsidP="007E447F">
      <w:pPr>
        <w:spacing w:line="360" w:lineRule="auto"/>
        <w:ind w:firstLine="540"/>
        <w:jc w:val="both"/>
        <w:rPr>
          <w:color w:val="000000"/>
          <w:sz w:val="28"/>
          <w:szCs w:val="28"/>
        </w:rPr>
      </w:pPr>
      <w:r w:rsidRPr="00D226CC">
        <w:rPr>
          <w:color w:val="000000"/>
          <w:sz w:val="28"/>
          <w:szCs w:val="28"/>
        </w:rPr>
        <w:t xml:space="preserve">Тактические цели конкретизируют стратегическую цель, а оперативные – тактическую.  </w:t>
      </w:r>
    </w:p>
    <w:p w:rsidR="00F047DE" w:rsidRPr="00D226CC" w:rsidRDefault="00F047DE" w:rsidP="007E447F">
      <w:pPr>
        <w:spacing w:line="360" w:lineRule="auto"/>
        <w:ind w:firstLine="540"/>
        <w:jc w:val="both"/>
        <w:rPr>
          <w:color w:val="000000"/>
          <w:sz w:val="28"/>
          <w:szCs w:val="28"/>
        </w:rPr>
      </w:pPr>
      <w:r w:rsidRPr="00D226CC">
        <w:rPr>
          <w:b/>
          <w:bCs/>
          <w:color w:val="000000"/>
          <w:sz w:val="28"/>
          <w:szCs w:val="28"/>
        </w:rPr>
        <w:t>Тактические цели</w:t>
      </w:r>
      <w:r w:rsidRPr="00D226CC">
        <w:rPr>
          <w:color w:val="000000"/>
          <w:sz w:val="28"/>
          <w:szCs w:val="28"/>
        </w:rPr>
        <w:t xml:space="preserve">: </w:t>
      </w:r>
    </w:p>
    <w:p w:rsidR="00F047DE" w:rsidRPr="00D226CC" w:rsidRDefault="00F047DE" w:rsidP="007E447F">
      <w:pPr>
        <w:spacing w:line="360" w:lineRule="auto"/>
        <w:ind w:firstLine="540"/>
        <w:jc w:val="both"/>
        <w:rPr>
          <w:color w:val="000000"/>
          <w:sz w:val="28"/>
          <w:szCs w:val="28"/>
        </w:rPr>
      </w:pPr>
      <w:r w:rsidRPr="00D226CC">
        <w:rPr>
          <w:color w:val="000000"/>
          <w:sz w:val="28"/>
          <w:szCs w:val="28"/>
        </w:rPr>
        <w:t>- обновить пакет нормативных документов, регламентирующих деятельность ОУ;</w:t>
      </w:r>
    </w:p>
    <w:p w:rsidR="00F047DE" w:rsidRPr="00D226CC" w:rsidRDefault="00F047DE" w:rsidP="007E447F">
      <w:pPr>
        <w:spacing w:line="360" w:lineRule="auto"/>
        <w:ind w:firstLine="540"/>
        <w:jc w:val="both"/>
        <w:rPr>
          <w:color w:val="000000"/>
          <w:sz w:val="28"/>
          <w:szCs w:val="28"/>
        </w:rPr>
      </w:pPr>
      <w:r w:rsidRPr="00D226CC">
        <w:rPr>
          <w:color w:val="000000"/>
          <w:sz w:val="28"/>
          <w:szCs w:val="28"/>
        </w:rPr>
        <w:t>- сохранить и развить материально-техническую базу школьного здания;</w:t>
      </w:r>
    </w:p>
    <w:p w:rsidR="00F047DE" w:rsidRPr="00D226CC" w:rsidRDefault="00F047DE" w:rsidP="007E447F">
      <w:pPr>
        <w:spacing w:line="360" w:lineRule="auto"/>
        <w:ind w:firstLine="540"/>
        <w:jc w:val="both"/>
        <w:rPr>
          <w:color w:val="000000"/>
          <w:sz w:val="28"/>
          <w:szCs w:val="28"/>
        </w:rPr>
      </w:pPr>
      <w:r w:rsidRPr="00D226CC">
        <w:rPr>
          <w:color w:val="000000"/>
          <w:sz w:val="28"/>
          <w:szCs w:val="28"/>
        </w:rPr>
        <w:t>- продолжить формирование коллектива учителей-единомышленников, способных на современном уровне решать общую педагогическую задачу обучения и воспитания в соответствии с основными направлениями модернизации образования РФ;</w:t>
      </w:r>
    </w:p>
    <w:p w:rsidR="00F047DE" w:rsidRPr="00D226CC" w:rsidRDefault="00F047DE" w:rsidP="007E447F">
      <w:pPr>
        <w:spacing w:line="360" w:lineRule="auto"/>
        <w:ind w:firstLine="540"/>
        <w:jc w:val="both"/>
        <w:rPr>
          <w:color w:val="000000"/>
          <w:sz w:val="28"/>
          <w:szCs w:val="28"/>
        </w:rPr>
      </w:pPr>
      <w:r w:rsidRPr="00D226CC">
        <w:rPr>
          <w:color w:val="000000"/>
          <w:sz w:val="28"/>
          <w:szCs w:val="28"/>
        </w:rPr>
        <w:t>- сохранить и развить единую эмоционально-привлекательную воспитывающую среду;</w:t>
      </w:r>
    </w:p>
    <w:p w:rsidR="00F047DE" w:rsidRPr="00D226CC" w:rsidRDefault="00F047DE" w:rsidP="007E447F">
      <w:pPr>
        <w:spacing w:line="360" w:lineRule="auto"/>
        <w:ind w:firstLine="540"/>
        <w:jc w:val="both"/>
        <w:rPr>
          <w:color w:val="000000"/>
          <w:sz w:val="28"/>
          <w:szCs w:val="28"/>
        </w:rPr>
      </w:pPr>
      <w:r w:rsidRPr="00D226CC">
        <w:rPr>
          <w:color w:val="000000"/>
          <w:sz w:val="28"/>
          <w:szCs w:val="28"/>
        </w:rPr>
        <w:t>- найти пути повышения мотивации для успешного обучения учащихся и достижения оптимального уровня воспитанности;</w:t>
      </w:r>
    </w:p>
    <w:p w:rsidR="00F047DE" w:rsidRPr="00D226CC" w:rsidRDefault="00F047DE" w:rsidP="007E447F">
      <w:pPr>
        <w:spacing w:line="360" w:lineRule="auto"/>
        <w:ind w:firstLine="540"/>
        <w:jc w:val="both"/>
        <w:rPr>
          <w:color w:val="000000"/>
          <w:sz w:val="28"/>
          <w:szCs w:val="28"/>
        </w:rPr>
      </w:pPr>
      <w:r w:rsidRPr="00D226CC">
        <w:rPr>
          <w:color w:val="000000"/>
          <w:sz w:val="28"/>
          <w:szCs w:val="28"/>
        </w:rPr>
        <w:t>- создать единое информационное пространство в ОУ;</w:t>
      </w:r>
    </w:p>
    <w:p w:rsidR="00F047DE" w:rsidRPr="00D226CC" w:rsidRDefault="00F047DE" w:rsidP="007E447F">
      <w:pPr>
        <w:spacing w:line="360" w:lineRule="auto"/>
        <w:ind w:firstLine="540"/>
        <w:jc w:val="both"/>
        <w:rPr>
          <w:color w:val="000000"/>
          <w:sz w:val="28"/>
          <w:szCs w:val="28"/>
        </w:rPr>
      </w:pPr>
      <w:r w:rsidRPr="00D226CC">
        <w:rPr>
          <w:color w:val="000000"/>
          <w:sz w:val="28"/>
          <w:szCs w:val="28"/>
        </w:rPr>
        <w:t>- создать условия для введения стандартов нового поколения и новой формы итоговой аттестации.</w:t>
      </w:r>
    </w:p>
    <w:p w:rsidR="00F047DE" w:rsidRPr="00D226CC" w:rsidRDefault="00F047DE" w:rsidP="007E447F">
      <w:pPr>
        <w:spacing w:line="360" w:lineRule="auto"/>
        <w:ind w:firstLine="540"/>
        <w:jc w:val="both"/>
        <w:rPr>
          <w:b/>
          <w:bCs/>
          <w:color w:val="000000"/>
          <w:sz w:val="28"/>
          <w:szCs w:val="28"/>
        </w:rPr>
      </w:pPr>
      <w:r w:rsidRPr="00D226CC">
        <w:rPr>
          <w:b/>
          <w:bCs/>
          <w:color w:val="000000"/>
          <w:sz w:val="28"/>
          <w:szCs w:val="28"/>
        </w:rPr>
        <w:t>Оперативные цели:</w:t>
      </w:r>
    </w:p>
    <w:p w:rsidR="00F047DE" w:rsidRPr="00D226CC" w:rsidRDefault="00F047DE" w:rsidP="007E447F">
      <w:pPr>
        <w:spacing w:line="360" w:lineRule="auto"/>
        <w:ind w:firstLine="540"/>
        <w:jc w:val="both"/>
        <w:rPr>
          <w:color w:val="000000"/>
          <w:sz w:val="28"/>
          <w:szCs w:val="28"/>
        </w:rPr>
      </w:pPr>
      <w:r w:rsidRPr="00D226CC">
        <w:rPr>
          <w:color w:val="000000"/>
          <w:sz w:val="28"/>
          <w:szCs w:val="28"/>
        </w:rPr>
        <w:t>- обновить номенклатуру делопроизводства школы;</w:t>
      </w:r>
    </w:p>
    <w:p w:rsidR="00F047DE" w:rsidRPr="00D226CC" w:rsidRDefault="00F047DE" w:rsidP="007E447F">
      <w:pPr>
        <w:spacing w:line="360" w:lineRule="auto"/>
        <w:ind w:firstLine="540"/>
        <w:jc w:val="both"/>
        <w:rPr>
          <w:color w:val="000000"/>
          <w:sz w:val="28"/>
          <w:szCs w:val="28"/>
        </w:rPr>
      </w:pPr>
      <w:r w:rsidRPr="00D226CC">
        <w:rPr>
          <w:color w:val="000000"/>
          <w:sz w:val="28"/>
          <w:szCs w:val="28"/>
        </w:rPr>
        <w:t>- пополнять музей;</w:t>
      </w:r>
    </w:p>
    <w:p w:rsidR="00F047DE" w:rsidRPr="00D226CC" w:rsidRDefault="00F047DE" w:rsidP="007E447F">
      <w:pPr>
        <w:spacing w:line="360" w:lineRule="auto"/>
        <w:ind w:firstLine="540"/>
        <w:jc w:val="both"/>
        <w:rPr>
          <w:color w:val="000000"/>
          <w:sz w:val="28"/>
          <w:szCs w:val="28"/>
        </w:rPr>
      </w:pPr>
      <w:r w:rsidRPr="00D226CC">
        <w:rPr>
          <w:color w:val="000000"/>
          <w:sz w:val="28"/>
          <w:szCs w:val="28"/>
        </w:rPr>
        <w:t>- расширить работу методического кабинета школы;</w:t>
      </w:r>
    </w:p>
    <w:p w:rsidR="00F047DE" w:rsidRPr="00D226CC" w:rsidRDefault="00F047DE" w:rsidP="007E447F">
      <w:pPr>
        <w:spacing w:line="360" w:lineRule="auto"/>
        <w:ind w:firstLine="540"/>
        <w:jc w:val="both"/>
        <w:rPr>
          <w:color w:val="000000"/>
          <w:sz w:val="28"/>
          <w:szCs w:val="28"/>
        </w:rPr>
      </w:pPr>
      <w:r w:rsidRPr="00D226CC">
        <w:rPr>
          <w:color w:val="000000"/>
          <w:sz w:val="28"/>
          <w:szCs w:val="28"/>
        </w:rPr>
        <w:t>- осуществить поиск и внедрение новых форм воспитательной работы;</w:t>
      </w:r>
    </w:p>
    <w:p w:rsidR="00F047DE" w:rsidRPr="00D226CC" w:rsidRDefault="00F047DE" w:rsidP="007E447F">
      <w:pPr>
        <w:spacing w:line="360" w:lineRule="auto"/>
        <w:ind w:firstLine="540"/>
        <w:jc w:val="both"/>
        <w:rPr>
          <w:color w:val="000000"/>
          <w:sz w:val="28"/>
          <w:szCs w:val="28"/>
        </w:rPr>
      </w:pPr>
      <w:r w:rsidRPr="00D226CC">
        <w:rPr>
          <w:color w:val="000000"/>
          <w:sz w:val="28"/>
          <w:szCs w:val="28"/>
        </w:rPr>
        <w:t xml:space="preserve">- обеспечить эффективное использование механизма аттестации педагогических кадров, создать необходимые условия для успешной деятельности учителей.   </w:t>
      </w:r>
    </w:p>
    <w:p w:rsidR="00F047DE" w:rsidRPr="00D226CC" w:rsidRDefault="00F047DE" w:rsidP="007E447F">
      <w:pPr>
        <w:spacing w:line="360" w:lineRule="auto"/>
        <w:jc w:val="both"/>
        <w:rPr>
          <w:b/>
          <w:bCs/>
          <w:color w:val="000000"/>
          <w:sz w:val="28"/>
          <w:szCs w:val="28"/>
        </w:rPr>
      </w:pPr>
      <w:r w:rsidRPr="00D226CC">
        <w:rPr>
          <w:b/>
          <w:bCs/>
          <w:color w:val="000000"/>
          <w:sz w:val="28"/>
          <w:szCs w:val="28"/>
        </w:rPr>
        <w:t>2. Управление школой и образовательная политика.</w:t>
      </w:r>
    </w:p>
    <w:p w:rsidR="00F047DE" w:rsidRPr="00D226CC" w:rsidRDefault="00F047DE" w:rsidP="007E447F">
      <w:pPr>
        <w:spacing w:line="360" w:lineRule="auto"/>
        <w:jc w:val="both"/>
        <w:rPr>
          <w:color w:val="000000"/>
          <w:sz w:val="28"/>
          <w:szCs w:val="28"/>
        </w:rPr>
      </w:pPr>
      <w:r w:rsidRPr="00D226CC">
        <w:rPr>
          <w:b/>
          <w:bCs/>
          <w:color w:val="000000"/>
          <w:sz w:val="28"/>
          <w:szCs w:val="28"/>
        </w:rPr>
        <w:t xml:space="preserve">    2.1. Структура управления. </w:t>
      </w:r>
      <w:r w:rsidRPr="00D226CC">
        <w:rPr>
          <w:color w:val="000000"/>
          <w:sz w:val="28"/>
          <w:szCs w:val="28"/>
        </w:rPr>
        <w:t xml:space="preserve"> Структура управления школой традиционна. Управление образовательным учреждением осуществляет Совет школы, в составе которого представители педагогического коллектива, родителей учащихся, старшеклассников. Деятельностью Совета  руководит председатель. В школе функционирует родительский комитет. В управление школой включены органы ученического самоуправления. Непосредственное руководство школой осуществляет директор школы, назначенный учредителем.</w:t>
      </w:r>
    </w:p>
    <w:p w:rsidR="00F047DE" w:rsidRPr="00D226CC" w:rsidRDefault="00F047DE" w:rsidP="00734FE9">
      <w:pPr>
        <w:jc w:val="both"/>
        <w:rPr>
          <w:b/>
          <w:bCs/>
          <w:color w:val="000000"/>
          <w:sz w:val="28"/>
          <w:szCs w:val="28"/>
          <w:lang w:eastAsia="en-US"/>
        </w:rPr>
      </w:pPr>
      <w:r w:rsidRPr="00D226CC">
        <w:rPr>
          <w:b/>
          <w:bCs/>
          <w:color w:val="000000"/>
          <w:sz w:val="28"/>
          <w:szCs w:val="28"/>
        </w:rPr>
        <w:t>2.2</w:t>
      </w:r>
      <w:r w:rsidRPr="00D226CC">
        <w:rPr>
          <w:color w:val="000000"/>
          <w:sz w:val="28"/>
          <w:szCs w:val="28"/>
        </w:rPr>
        <w:t xml:space="preserve">. </w:t>
      </w:r>
      <w:r w:rsidRPr="00D226CC">
        <w:rPr>
          <w:b/>
          <w:bCs/>
          <w:color w:val="000000"/>
          <w:sz w:val="28"/>
          <w:szCs w:val="28"/>
          <w:lang w:eastAsia="en-US"/>
        </w:rPr>
        <w:t>Регламентирование образовательного процесса</w:t>
      </w:r>
    </w:p>
    <w:p w:rsidR="00F047DE" w:rsidRPr="00D226CC" w:rsidRDefault="00F047DE" w:rsidP="00003721">
      <w:pPr>
        <w:spacing w:line="276" w:lineRule="auto"/>
        <w:jc w:val="center"/>
        <w:rPr>
          <w:b/>
          <w:bCs/>
          <w:color w:val="000000"/>
          <w:sz w:val="28"/>
          <w:szCs w:val="28"/>
          <w:lang w:eastAsia="en-US"/>
        </w:rPr>
      </w:pPr>
      <w:r w:rsidRPr="00D226CC">
        <w:rPr>
          <w:b/>
          <w:bCs/>
          <w:color w:val="000000"/>
          <w:sz w:val="28"/>
          <w:szCs w:val="28"/>
          <w:lang w:eastAsia="en-US"/>
        </w:rPr>
        <w:t>на 2015-2016 учебный год.</w:t>
      </w:r>
    </w:p>
    <w:p w:rsidR="00F047DE" w:rsidRPr="00D226CC" w:rsidRDefault="00F047DE" w:rsidP="00003721">
      <w:pPr>
        <w:autoSpaceDE w:val="0"/>
        <w:autoSpaceDN w:val="0"/>
        <w:spacing w:line="276" w:lineRule="auto"/>
        <w:jc w:val="center"/>
        <w:rPr>
          <w:color w:val="000000"/>
          <w:sz w:val="28"/>
          <w:szCs w:val="28"/>
          <w:lang w:eastAsia="en-US"/>
        </w:rPr>
      </w:pPr>
    </w:p>
    <w:p w:rsidR="00F047DE" w:rsidRPr="00D226CC" w:rsidRDefault="00F047DE" w:rsidP="00003721">
      <w:pPr>
        <w:autoSpaceDE w:val="0"/>
        <w:autoSpaceDN w:val="0"/>
        <w:spacing w:line="480" w:lineRule="auto"/>
        <w:jc w:val="both"/>
        <w:rPr>
          <w:b/>
          <w:bCs/>
          <w:color w:val="000000"/>
          <w:sz w:val="28"/>
          <w:szCs w:val="28"/>
          <w:u w:val="single"/>
          <w:lang w:eastAsia="en-US"/>
        </w:rPr>
      </w:pPr>
      <w:r w:rsidRPr="00D226CC">
        <w:rPr>
          <w:b/>
          <w:bCs/>
          <w:color w:val="000000"/>
          <w:sz w:val="28"/>
          <w:szCs w:val="28"/>
          <w:u w:val="single"/>
          <w:lang w:eastAsia="en-US"/>
        </w:rPr>
        <w:t>1 четверть:</w:t>
      </w:r>
      <w:r w:rsidRPr="00D226CC">
        <w:rPr>
          <w:color w:val="000000"/>
          <w:sz w:val="28"/>
          <w:szCs w:val="28"/>
          <w:u w:val="single"/>
          <w:lang w:eastAsia="en-US"/>
        </w:rPr>
        <w:t xml:space="preserve">          </w:t>
      </w:r>
      <w:r w:rsidRPr="00D226CC">
        <w:rPr>
          <w:b/>
          <w:bCs/>
          <w:color w:val="000000"/>
          <w:sz w:val="28"/>
          <w:szCs w:val="28"/>
          <w:u w:val="single"/>
          <w:lang w:eastAsia="en-US"/>
        </w:rPr>
        <w:t xml:space="preserve">1 сентября - 30 октября (9недель).  </w:t>
      </w:r>
    </w:p>
    <w:p w:rsidR="00F047DE" w:rsidRPr="00D226CC" w:rsidRDefault="00F047DE" w:rsidP="00003721">
      <w:pPr>
        <w:autoSpaceDE w:val="0"/>
        <w:autoSpaceDN w:val="0"/>
        <w:spacing w:line="480" w:lineRule="auto"/>
        <w:jc w:val="both"/>
        <w:rPr>
          <w:color w:val="000000"/>
          <w:sz w:val="28"/>
          <w:szCs w:val="28"/>
          <w:lang w:eastAsia="en-US"/>
        </w:rPr>
      </w:pPr>
      <w:r w:rsidRPr="00D226CC">
        <w:rPr>
          <w:color w:val="000000"/>
          <w:sz w:val="28"/>
          <w:szCs w:val="28"/>
          <w:lang w:eastAsia="en-US"/>
        </w:rPr>
        <w:t xml:space="preserve">Осенние каникулы: 02 ноября- 10 ноября   (9 дней) </w:t>
      </w:r>
    </w:p>
    <w:p w:rsidR="00F047DE" w:rsidRPr="00D226CC" w:rsidRDefault="00F047DE" w:rsidP="00003721">
      <w:pPr>
        <w:autoSpaceDE w:val="0"/>
        <w:autoSpaceDN w:val="0"/>
        <w:spacing w:line="480" w:lineRule="auto"/>
        <w:jc w:val="both"/>
        <w:rPr>
          <w:b/>
          <w:bCs/>
          <w:color w:val="000000"/>
          <w:sz w:val="28"/>
          <w:szCs w:val="28"/>
          <w:u w:val="single"/>
          <w:lang w:eastAsia="en-US"/>
        </w:rPr>
      </w:pPr>
      <w:r w:rsidRPr="00D226CC">
        <w:rPr>
          <w:b/>
          <w:bCs/>
          <w:color w:val="000000"/>
          <w:sz w:val="28"/>
          <w:szCs w:val="28"/>
          <w:u w:val="single"/>
          <w:lang w:eastAsia="en-US"/>
        </w:rPr>
        <w:t>2 четверть:</w:t>
      </w:r>
      <w:r w:rsidRPr="00D226CC">
        <w:rPr>
          <w:color w:val="000000"/>
          <w:sz w:val="28"/>
          <w:szCs w:val="28"/>
          <w:u w:val="single"/>
          <w:lang w:eastAsia="en-US"/>
        </w:rPr>
        <w:t xml:space="preserve">          </w:t>
      </w:r>
      <w:r w:rsidRPr="00D226CC">
        <w:rPr>
          <w:b/>
          <w:bCs/>
          <w:color w:val="000000"/>
          <w:sz w:val="28"/>
          <w:szCs w:val="28"/>
          <w:u w:val="single"/>
          <w:lang w:eastAsia="en-US"/>
        </w:rPr>
        <w:t>10 ноября - 28 декабря  (7 недель+2 дня).</w:t>
      </w:r>
    </w:p>
    <w:p w:rsidR="00F047DE" w:rsidRPr="00D226CC" w:rsidRDefault="00F047DE" w:rsidP="00003721">
      <w:pPr>
        <w:autoSpaceDE w:val="0"/>
        <w:autoSpaceDN w:val="0"/>
        <w:spacing w:line="480" w:lineRule="auto"/>
        <w:jc w:val="both"/>
        <w:rPr>
          <w:color w:val="000000"/>
          <w:sz w:val="28"/>
          <w:szCs w:val="28"/>
          <w:lang w:eastAsia="en-US"/>
        </w:rPr>
      </w:pPr>
      <w:r w:rsidRPr="00D226CC">
        <w:rPr>
          <w:color w:val="000000"/>
          <w:sz w:val="28"/>
          <w:szCs w:val="28"/>
          <w:lang w:eastAsia="en-US"/>
        </w:rPr>
        <w:t xml:space="preserve">Зимние каникулы: 29 декабря -11 января  (12 дней) </w:t>
      </w:r>
    </w:p>
    <w:p w:rsidR="00F047DE" w:rsidRPr="00D226CC" w:rsidRDefault="00F047DE" w:rsidP="00003721">
      <w:pPr>
        <w:autoSpaceDE w:val="0"/>
        <w:autoSpaceDN w:val="0"/>
        <w:spacing w:line="480" w:lineRule="auto"/>
        <w:jc w:val="both"/>
        <w:rPr>
          <w:b/>
          <w:bCs/>
          <w:color w:val="000000"/>
          <w:sz w:val="28"/>
          <w:szCs w:val="28"/>
          <w:u w:val="single"/>
          <w:lang w:eastAsia="en-US"/>
        </w:rPr>
      </w:pPr>
      <w:r w:rsidRPr="00D226CC">
        <w:rPr>
          <w:b/>
          <w:bCs/>
          <w:color w:val="000000"/>
          <w:sz w:val="28"/>
          <w:szCs w:val="28"/>
          <w:u w:val="single"/>
          <w:lang w:eastAsia="en-US"/>
        </w:rPr>
        <w:t>3 четверть:           12 января - 21 марта  (10 недель).</w:t>
      </w:r>
    </w:p>
    <w:p w:rsidR="00F047DE" w:rsidRPr="00D226CC" w:rsidRDefault="00F047DE" w:rsidP="00003721">
      <w:pPr>
        <w:autoSpaceDE w:val="0"/>
        <w:autoSpaceDN w:val="0"/>
        <w:spacing w:line="480" w:lineRule="auto"/>
        <w:jc w:val="both"/>
        <w:rPr>
          <w:color w:val="000000"/>
          <w:sz w:val="28"/>
          <w:szCs w:val="28"/>
          <w:lang w:eastAsia="en-US"/>
        </w:rPr>
      </w:pPr>
      <w:r w:rsidRPr="00D226CC">
        <w:rPr>
          <w:color w:val="000000"/>
          <w:sz w:val="28"/>
          <w:szCs w:val="28"/>
          <w:lang w:eastAsia="en-US"/>
        </w:rPr>
        <w:t>Дополнительные каникулы в 1-м классе:                 15 -21 февраля (7 дней).</w:t>
      </w:r>
    </w:p>
    <w:p w:rsidR="00F047DE" w:rsidRPr="00D226CC" w:rsidRDefault="00F047DE" w:rsidP="00003721">
      <w:pPr>
        <w:autoSpaceDE w:val="0"/>
        <w:autoSpaceDN w:val="0"/>
        <w:spacing w:line="480" w:lineRule="auto"/>
        <w:jc w:val="both"/>
        <w:rPr>
          <w:color w:val="000000"/>
          <w:sz w:val="28"/>
          <w:szCs w:val="28"/>
          <w:lang w:eastAsia="en-US"/>
        </w:rPr>
      </w:pPr>
      <w:r w:rsidRPr="00D226CC">
        <w:rPr>
          <w:color w:val="000000"/>
          <w:sz w:val="28"/>
          <w:szCs w:val="28"/>
          <w:lang w:eastAsia="en-US"/>
        </w:rPr>
        <w:t xml:space="preserve">Весенние каникулы: 21 марта-27 марта (7 дней). </w:t>
      </w:r>
    </w:p>
    <w:p w:rsidR="00F047DE" w:rsidRPr="00D226CC" w:rsidRDefault="00F047DE" w:rsidP="00003721">
      <w:pPr>
        <w:autoSpaceDE w:val="0"/>
        <w:autoSpaceDN w:val="0"/>
        <w:spacing w:line="480" w:lineRule="auto"/>
        <w:jc w:val="both"/>
        <w:rPr>
          <w:b/>
          <w:bCs/>
          <w:color w:val="000000"/>
          <w:sz w:val="28"/>
          <w:szCs w:val="28"/>
          <w:u w:val="single"/>
          <w:lang w:eastAsia="en-US"/>
        </w:rPr>
      </w:pPr>
      <w:r w:rsidRPr="00D226CC">
        <w:rPr>
          <w:b/>
          <w:bCs/>
          <w:color w:val="000000"/>
          <w:sz w:val="28"/>
          <w:szCs w:val="28"/>
          <w:u w:val="single"/>
          <w:lang w:eastAsia="en-US"/>
        </w:rPr>
        <w:t>4 четверть:</w:t>
      </w:r>
      <w:r w:rsidRPr="00D226CC">
        <w:rPr>
          <w:color w:val="000000"/>
          <w:sz w:val="28"/>
          <w:szCs w:val="28"/>
          <w:u w:val="single"/>
          <w:lang w:eastAsia="en-US"/>
        </w:rPr>
        <w:t xml:space="preserve">      </w:t>
      </w:r>
      <w:r w:rsidRPr="00D226CC">
        <w:rPr>
          <w:b/>
          <w:bCs/>
          <w:color w:val="000000"/>
          <w:sz w:val="28"/>
          <w:szCs w:val="28"/>
          <w:u w:val="single"/>
          <w:lang w:eastAsia="en-US"/>
        </w:rPr>
        <w:t xml:space="preserve">27 марта-31 мая  для  5-8,10 классов (9 недель).  </w:t>
      </w:r>
    </w:p>
    <w:p w:rsidR="00F047DE" w:rsidRPr="00D226CC" w:rsidRDefault="00F047DE" w:rsidP="00003721">
      <w:pPr>
        <w:autoSpaceDE w:val="0"/>
        <w:autoSpaceDN w:val="0"/>
        <w:spacing w:line="480" w:lineRule="auto"/>
        <w:jc w:val="both"/>
        <w:rPr>
          <w:b/>
          <w:bCs/>
          <w:color w:val="000000"/>
          <w:sz w:val="28"/>
          <w:szCs w:val="28"/>
          <w:u w:val="single"/>
          <w:lang w:eastAsia="en-US"/>
        </w:rPr>
      </w:pPr>
      <w:r w:rsidRPr="00D226CC">
        <w:rPr>
          <w:b/>
          <w:bCs/>
          <w:color w:val="000000"/>
          <w:sz w:val="28"/>
          <w:szCs w:val="28"/>
          <w:u w:val="single"/>
          <w:lang w:eastAsia="en-US"/>
        </w:rPr>
        <w:t xml:space="preserve">                        27 марта-25 мая  для 1-4,  9, 11 классов (8 недель).</w:t>
      </w:r>
    </w:p>
    <w:p w:rsidR="00F047DE" w:rsidRPr="00D226CC" w:rsidRDefault="00F047DE" w:rsidP="00003721">
      <w:pPr>
        <w:autoSpaceDE w:val="0"/>
        <w:autoSpaceDN w:val="0"/>
        <w:spacing w:line="480" w:lineRule="auto"/>
        <w:jc w:val="both"/>
        <w:rPr>
          <w:color w:val="000000"/>
          <w:sz w:val="28"/>
          <w:szCs w:val="28"/>
          <w:lang w:eastAsia="en-US"/>
        </w:rPr>
      </w:pPr>
      <w:r w:rsidRPr="00D226CC">
        <w:rPr>
          <w:b/>
          <w:bCs/>
          <w:color w:val="000000"/>
          <w:sz w:val="28"/>
          <w:szCs w:val="28"/>
          <w:lang w:eastAsia="en-US"/>
        </w:rPr>
        <w:t xml:space="preserve">Продолжительность учебного года для обучающихся </w:t>
      </w:r>
      <w:r w:rsidRPr="00D226CC">
        <w:rPr>
          <w:b/>
          <w:bCs/>
          <w:color w:val="000000"/>
          <w:sz w:val="28"/>
          <w:szCs w:val="28"/>
          <w:u w:val="single"/>
          <w:lang w:eastAsia="en-US"/>
        </w:rPr>
        <w:t>5 класса</w:t>
      </w:r>
      <w:r w:rsidRPr="00D226CC">
        <w:rPr>
          <w:b/>
          <w:bCs/>
          <w:color w:val="000000"/>
          <w:sz w:val="28"/>
          <w:szCs w:val="28"/>
          <w:lang w:eastAsia="en-US"/>
        </w:rPr>
        <w:t xml:space="preserve"> составляет 35 учебных недель.      </w:t>
      </w:r>
    </w:p>
    <w:p w:rsidR="00F047DE" w:rsidRPr="00D226CC" w:rsidRDefault="00F047DE" w:rsidP="00003721">
      <w:pPr>
        <w:autoSpaceDE w:val="0"/>
        <w:autoSpaceDN w:val="0"/>
        <w:spacing w:line="480" w:lineRule="auto"/>
        <w:jc w:val="both"/>
        <w:rPr>
          <w:color w:val="000000"/>
          <w:sz w:val="28"/>
          <w:szCs w:val="28"/>
          <w:lang w:eastAsia="en-US"/>
        </w:rPr>
      </w:pPr>
      <w:r w:rsidRPr="00D226CC">
        <w:rPr>
          <w:color w:val="000000"/>
          <w:sz w:val="28"/>
          <w:szCs w:val="28"/>
          <w:lang w:eastAsia="en-US"/>
        </w:rPr>
        <w:t>Последний звонок  для выпускников 9,11 классов-25 мая.</w:t>
      </w:r>
    </w:p>
    <w:p w:rsidR="00F047DE" w:rsidRPr="00D226CC" w:rsidRDefault="00F047DE" w:rsidP="00003721">
      <w:pPr>
        <w:autoSpaceDE w:val="0"/>
        <w:autoSpaceDN w:val="0"/>
        <w:spacing w:line="480" w:lineRule="auto"/>
        <w:jc w:val="both"/>
        <w:rPr>
          <w:color w:val="000000"/>
          <w:sz w:val="28"/>
          <w:szCs w:val="28"/>
          <w:lang w:eastAsia="en-US"/>
        </w:rPr>
      </w:pPr>
      <w:r w:rsidRPr="00D226CC">
        <w:rPr>
          <w:color w:val="000000"/>
          <w:sz w:val="28"/>
          <w:szCs w:val="28"/>
          <w:lang w:eastAsia="en-US"/>
        </w:rPr>
        <w:t>Летние каникулы - июнь, июль, август.</w:t>
      </w:r>
    </w:p>
    <w:p w:rsidR="00F047DE" w:rsidRPr="00D226CC" w:rsidRDefault="00F047DE" w:rsidP="00003721">
      <w:pPr>
        <w:ind w:left="142" w:firstLine="567"/>
        <w:jc w:val="center"/>
        <w:rPr>
          <w:color w:val="000000"/>
        </w:rPr>
      </w:pPr>
      <w:r w:rsidRPr="00D226CC">
        <w:rPr>
          <w:b/>
          <w:bCs/>
          <w:color w:val="000000"/>
          <w:sz w:val="28"/>
          <w:szCs w:val="28"/>
        </w:rPr>
        <w:t xml:space="preserve">Режим работы МКОУ Криничанская СОШ </w:t>
      </w:r>
    </w:p>
    <w:p w:rsidR="00F047DE" w:rsidRPr="00D226CC" w:rsidRDefault="00F047DE" w:rsidP="00003721">
      <w:pPr>
        <w:spacing w:before="100" w:beforeAutospacing="1" w:after="100" w:afterAutospacing="1"/>
        <w:jc w:val="center"/>
        <w:rPr>
          <w:b/>
          <w:bCs/>
          <w:color w:val="000000"/>
          <w:sz w:val="28"/>
          <w:szCs w:val="28"/>
        </w:rPr>
      </w:pPr>
      <w:r w:rsidRPr="00D226CC">
        <w:rPr>
          <w:b/>
          <w:bCs/>
          <w:color w:val="000000"/>
          <w:sz w:val="28"/>
          <w:szCs w:val="28"/>
        </w:rPr>
        <w:t>в 2015-2016 учебном году</w:t>
      </w:r>
    </w:p>
    <w:p w:rsidR="00F047DE" w:rsidRPr="00D226CC" w:rsidRDefault="00F047DE" w:rsidP="00003721">
      <w:pPr>
        <w:spacing w:before="100" w:beforeAutospacing="1" w:after="100" w:afterAutospacing="1"/>
        <w:jc w:val="both"/>
        <w:rPr>
          <w:b/>
          <w:bCs/>
          <w:color w:val="000000"/>
          <w:sz w:val="28"/>
          <w:szCs w:val="28"/>
        </w:rPr>
      </w:pPr>
      <w:r w:rsidRPr="00D226CC">
        <w:rPr>
          <w:b/>
          <w:bCs/>
          <w:color w:val="000000"/>
          <w:sz w:val="28"/>
          <w:szCs w:val="28"/>
        </w:rPr>
        <w:t xml:space="preserve">   1.Продолжительность учебной недели:</w:t>
      </w:r>
    </w:p>
    <w:p w:rsidR="00F047DE" w:rsidRPr="00D226CC" w:rsidRDefault="00F047DE" w:rsidP="00003721">
      <w:pPr>
        <w:spacing w:before="100" w:beforeAutospacing="1" w:after="100" w:afterAutospacing="1"/>
        <w:jc w:val="both"/>
        <w:rPr>
          <w:color w:val="000000"/>
          <w:sz w:val="28"/>
          <w:szCs w:val="28"/>
        </w:rPr>
      </w:pPr>
      <w:r w:rsidRPr="00D226CC">
        <w:rPr>
          <w:color w:val="000000"/>
          <w:sz w:val="28"/>
          <w:szCs w:val="28"/>
        </w:rPr>
        <w:t xml:space="preserve">     В режиме 6-дневной недели обучаются  2- 11 классы, в режиме 5-дневной недели обучается 1 класс.</w:t>
      </w:r>
    </w:p>
    <w:p w:rsidR="00F047DE" w:rsidRPr="00D226CC" w:rsidRDefault="00F047DE" w:rsidP="00003721">
      <w:pPr>
        <w:spacing w:before="100" w:beforeAutospacing="1" w:after="100" w:afterAutospacing="1"/>
        <w:jc w:val="both"/>
        <w:rPr>
          <w:color w:val="000000"/>
        </w:rPr>
      </w:pPr>
      <w:r w:rsidRPr="00D226CC">
        <w:rPr>
          <w:b/>
          <w:bCs/>
          <w:color w:val="000000"/>
          <w:sz w:val="28"/>
          <w:szCs w:val="28"/>
        </w:rPr>
        <w:t xml:space="preserve"> 2. Количество классов-комплектов:</w:t>
      </w:r>
    </w:p>
    <w:p w:rsidR="00F047DE" w:rsidRPr="00D226CC" w:rsidRDefault="00F047DE" w:rsidP="00003721">
      <w:pPr>
        <w:spacing w:before="100" w:beforeAutospacing="1" w:after="100" w:afterAutospacing="1"/>
        <w:ind w:left="360"/>
        <w:rPr>
          <w:color w:val="000000"/>
        </w:rPr>
      </w:pPr>
      <w:r w:rsidRPr="00D226CC">
        <w:rPr>
          <w:color w:val="000000"/>
          <w:sz w:val="28"/>
          <w:szCs w:val="28"/>
        </w:rPr>
        <w:t>1-й класс -  1                               5-й класс –  1                    10-й класс –  1</w:t>
      </w:r>
    </w:p>
    <w:p w:rsidR="00F047DE" w:rsidRPr="00D226CC" w:rsidRDefault="00F047DE" w:rsidP="00003721">
      <w:pPr>
        <w:spacing w:before="100" w:beforeAutospacing="1" w:after="100" w:afterAutospacing="1"/>
        <w:ind w:left="360"/>
        <w:rPr>
          <w:color w:val="000000"/>
        </w:rPr>
      </w:pPr>
      <w:r w:rsidRPr="00D226CC">
        <w:rPr>
          <w:color w:val="000000"/>
          <w:sz w:val="28"/>
          <w:szCs w:val="28"/>
        </w:rPr>
        <w:t>2-й класс -  1                               6-й класс –  1                    11-й класс –  1</w:t>
      </w:r>
    </w:p>
    <w:p w:rsidR="00F047DE" w:rsidRPr="00D226CC" w:rsidRDefault="00F047DE" w:rsidP="00003721">
      <w:pPr>
        <w:spacing w:before="100" w:beforeAutospacing="1" w:after="100" w:afterAutospacing="1"/>
        <w:ind w:left="360"/>
        <w:rPr>
          <w:color w:val="000000"/>
        </w:rPr>
      </w:pPr>
      <w:r w:rsidRPr="00D226CC">
        <w:rPr>
          <w:color w:val="000000"/>
          <w:sz w:val="28"/>
          <w:szCs w:val="28"/>
        </w:rPr>
        <w:t xml:space="preserve">3-й класс -  1                               7-й класс –  1                </w:t>
      </w:r>
    </w:p>
    <w:p w:rsidR="00F047DE" w:rsidRPr="00D226CC" w:rsidRDefault="00F047DE" w:rsidP="00003721">
      <w:pPr>
        <w:spacing w:before="100" w:beforeAutospacing="1" w:after="100" w:afterAutospacing="1"/>
        <w:ind w:left="360"/>
        <w:rPr>
          <w:color w:val="000000"/>
        </w:rPr>
      </w:pPr>
      <w:r w:rsidRPr="00D226CC">
        <w:rPr>
          <w:color w:val="000000"/>
          <w:sz w:val="28"/>
          <w:szCs w:val="28"/>
        </w:rPr>
        <w:t xml:space="preserve">4-й класс -  1                               8-йкласс –  1                  </w:t>
      </w:r>
    </w:p>
    <w:p w:rsidR="00F047DE" w:rsidRPr="00D226CC" w:rsidRDefault="00F047DE" w:rsidP="00003721">
      <w:pPr>
        <w:spacing w:before="100" w:beforeAutospacing="1" w:after="100" w:afterAutospacing="1"/>
        <w:ind w:left="360"/>
        <w:rPr>
          <w:color w:val="000000"/>
          <w:sz w:val="28"/>
          <w:szCs w:val="28"/>
        </w:rPr>
      </w:pPr>
      <w:r w:rsidRPr="00D226CC">
        <w:rPr>
          <w:color w:val="000000"/>
          <w:sz w:val="28"/>
          <w:szCs w:val="28"/>
        </w:rPr>
        <w:t>                                                        9-й класс –  1</w:t>
      </w:r>
    </w:p>
    <w:p w:rsidR="00F047DE" w:rsidRPr="00D226CC" w:rsidRDefault="00F047DE" w:rsidP="00003721">
      <w:pPr>
        <w:spacing w:before="100" w:beforeAutospacing="1" w:after="100" w:afterAutospacing="1"/>
        <w:ind w:left="360"/>
        <w:jc w:val="both"/>
        <w:rPr>
          <w:color w:val="000000"/>
          <w:sz w:val="28"/>
          <w:szCs w:val="28"/>
        </w:rPr>
      </w:pPr>
      <w:r w:rsidRPr="00D226CC">
        <w:rPr>
          <w:color w:val="000000"/>
          <w:sz w:val="28"/>
          <w:szCs w:val="28"/>
        </w:rPr>
        <w:t>Всего:    4                                     Всего:    5                           Всего:  2</w:t>
      </w:r>
    </w:p>
    <w:p w:rsidR="00F047DE" w:rsidRPr="00D226CC" w:rsidRDefault="00F047DE" w:rsidP="00003721">
      <w:pPr>
        <w:spacing w:before="100" w:beforeAutospacing="1" w:after="100" w:afterAutospacing="1"/>
        <w:ind w:left="360"/>
        <w:jc w:val="both"/>
        <w:rPr>
          <w:b/>
          <w:bCs/>
          <w:color w:val="000000"/>
          <w:sz w:val="28"/>
          <w:szCs w:val="28"/>
        </w:rPr>
      </w:pPr>
      <w:r w:rsidRPr="00D226CC">
        <w:rPr>
          <w:color w:val="000000"/>
          <w:sz w:val="28"/>
          <w:szCs w:val="28"/>
        </w:rPr>
        <w:t xml:space="preserve">  </w:t>
      </w:r>
      <w:r w:rsidRPr="00D226CC">
        <w:rPr>
          <w:b/>
          <w:bCs/>
          <w:color w:val="000000"/>
          <w:sz w:val="28"/>
          <w:szCs w:val="28"/>
        </w:rPr>
        <w:t>3. Количество классов – комплектов с профильным изучением предметов, предпрофильной подготовкой  (всего- 3):</w:t>
      </w:r>
    </w:p>
    <w:p w:rsidR="00F047DE" w:rsidRPr="00D226CC" w:rsidRDefault="00F047DE" w:rsidP="00003721">
      <w:pPr>
        <w:spacing w:before="100" w:beforeAutospacing="1" w:after="100" w:afterAutospacing="1"/>
        <w:ind w:left="360"/>
        <w:jc w:val="both"/>
        <w:rPr>
          <w:color w:val="000000"/>
          <w:sz w:val="28"/>
          <w:szCs w:val="28"/>
        </w:rPr>
      </w:pPr>
      <w:r w:rsidRPr="00D226CC">
        <w:rPr>
          <w:color w:val="000000"/>
          <w:sz w:val="28"/>
          <w:szCs w:val="28"/>
        </w:rPr>
        <w:t>*  9  - предпрофильная подготовка элективный курс «Твоя карьера»</w:t>
      </w:r>
    </w:p>
    <w:p w:rsidR="00F047DE" w:rsidRPr="00D226CC" w:rsidRDefault="00F047DE" w:rsidP="00003721">
      <w:pPr>
        <w:spacing w:before="100" w:beforeAutospacing="1" w:after="100" w:afterAutospacing="1"/>
        <w:ind w:left="1080" w:hanging="720"/>
        <w:jc w:val="both"/>
        <w:rPr>
          <w:color w:val="000000"/>
          <w:sz w:val="28"/>
          <w:szCs w:val="28"/>
        </w:rPr>
      </w:pPr>
      <w:r w:rsidRPr="00D226CC">
        <w:rPr>
          <w:rFonts w:ascii="Symbol" w:hAnsi="Symbol" w:cs="Symbol"/>
          <w:color w:val="000000"/>
          <w:sz w:val="28"/>
          <w:szCs w:val="28"/>
        </w:rPr>
        <w:t></w:t>
      </w:r>
      <w:r w:rsidRPr="00D226CC">
        <w:rPr>
          <w:color w:val="000000"/>
          <w:sz w:val="14"/>
          <w:szCs w:val="14"/>
        </w:rPr>
        <w:t xml:space="preserve">        </w:t>
      </w:r>
      <w:r w:rsidRPr="00D226CC">
        <w:rPr>
          <w:color w:val="000000"/>
          <w:sz w:val="28"/>
          <w:szCs w:val="28"/>
        </w:rPr>
        <w:t>10-11 -  агро-технологический</w:t>
      </w:r>
    </w:p>
    <w:p w:rsidR="00F047DE" w:rsidRPr="00D226CC" w:rsidRDefault="00F047DE" w:rsidP="00003721">
      <w:pPr>
        <w:spacing w:before="100" w:beforeAutospacing="1" w:after="100" w:afterAutospacing="1"/>
        <w:ind w:left="1080" w:hanging="720"/>
        <w:jc w:val="both"/>
        <w:rPr>
          <w:b/>
          <w:bCs/>
          <w:color w:val="000000"/>
          <w:sz w:val="28"/>
          <w:szCs w:val="28"/>
        </w:rPr>
      </w:pPr>
      <w:r w:rsidRPr="00D226CC">
        <w:rPr>
          <w:b/>
          <w:bCs/>
          <w:color w:val="000000"/>
          <w:sz w:val="28"/>
          <w:szCs w:val="28"/>
        </w:rPr>
        <w:t>4. Расписание кружков и секций.</w:t>
      </w:r>
    </w:p>
    <w:p w:rsidR="00F047DE" w:rsidRPr="00D226CC" w:rsidRDefault="00F047DE" w:rsidP="005D2483">
      <w:pPr>
        <w:rPr>
          <w:color w:val="000000"/>
          <w:sz w:val="16"/>
          <w:szCs w:val="16"/>
        </w:rPr>
      </w:pPr>
    </w:p>
    <w:tbl>
      <w:tblPr>
        <w:tblW w:w="10620" w:type="dxa"/>
        <w:tblInd w:w="-10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tblPr>
      <w:tblGrid>
        <w:gridCol w:w="720"/>
        <w:gridCol w:w="2160"/>
        <w:gridCol w:w="1307"/>
        <w:gridCol w:w="1576"/>
        <w:gridCol w:w="1401"/>
        <w:gridCol w:w="1656"/>
        <w:gridCol w:w="1800"/>
      </w:tblGrid>
      <w:tr w:rsidR="00F047DE" w:rsidRPr="00D226CC">
        <w:tc>
          <w:tcPr>
            <w:tcW w:w="720" w:type="dxa"/>
          </w:tcPr>
          <w:p w:rsidR="00F047DE" w:rsidRPr="00D226CC" w:rsidRDefault="00F047DE" w:rsidP="00406C5A">
            <w:pPr>
              <w:jc w:val="center"/>
              <w:rPr>
                <w:color w:val="000000"/>
              </w:rPr>
            </w:pPr>
            <w:r w:rsidRPr="00D226CC">
              <w:rPr>
                <w:color w:val="000000"/>
              </w:rPr>
              <w:t>№ п/п</w:t>
            </w:r>
          </w:p>
        </w:tc>
        <w:tc>
          <w:tcPr>
            <w:tcW w:w="2160" w:type="dxa"/>
          </w:tcPr>
          <w:p w:rsidR="00F047DE" w:rsidRPr="00D226CC" w:rsidRDefault="00F047DE" w:rsidP="00406C5A">
            <w:pPr>
              <w:jc w:val="center"/>
              <w:rPr>
                <w:color w:val="000000"/>
              </w:rPr>
            </w:pPr>
            <w:r w:rsidRPr="00D226CC">
              <w:rPr>
                <w:color w:val="000000"/>
              </w:rPr>
              <w:t>Наименование объединения</w:t>
            </w:r>
          </w:p>
        </w:tc>
        <w:tc>
          <w:tcPr>
            <w:tcW w:w="1307" w:type="dxa"/>
          </w:tcPr>
          <w:p w:rsidR="00F047DE" w:rsidRPr="00D226CC" w:rsidRDefault="00F047DE" w:rsidP="00406C5A">
            <w:pPr>
              <w:jc w:val="center"/>
              <w:rPr>
                <w:color w:val="000000"/>
              </w:rPr>
            </w:pPr>
            <w:r w:rsidRPr="00D226CC">
              <w:rPr>
                <w:color w:val="000000"/>
              </w:rPr>
              <w:t>Классы</w:t>
            </w:r>
          </w:p>
        </w:tc>
        <w:tc>
          <w:tcPr>
            <w:tcW w:w="1576" w:type="dxa"/>
          </w:tcPr>
          <w:p w:rsidR="00F047DE" w:rsidRPr="00D226CC" w:rsidRDefault="00F047DE" w:rsidP="00406C5A">
            <w:pPr>
              <w:jc w:val="center"/>
              <w:rPr>
                <w:color w:val="000000"/>
              </w:rPr>
            </w:pPr>
            <w:r w:rsidRPr="00D226CC">
              <w:rPr>
                <w:color w:val="000000"/>
              </w:rPr>
              <w:t>День проведения</w:t>
            </w:r>
          </w:p>
        </w:tc>
        <w:tc>
          <w:tcPr>
            <w:tcW w:w="1401" w:type="dxa"/>
          </w:tcPr>
          <w:p w:rsidR="00F047DE" w:rsidRPr="00D226CC" w:rsidRDefault="00F047DE" w:rsidP="00406C5A">
            <w:pPr>
              <w:jc w:val="center"/>
              <w:rPr>
                <w:color w:val="000000"/>
              </w:rPr>
            </w:pPr>
            <w:r w:rsidRPr="00D226CC">
              <w:rPr>
                <w:color w:val="000000"/>
              </w:rPr>
              <w:t>Время проведения</w:t>
            </w:r>
          </w:p>
        </w:tc>
        <w:tc>
          <w:tcPr>
            <w:tcW w:w="1656" w:type="dxa"/>
          </w:tcPr>
          <w:p w:rsidR="00F047DE" w:rsidRPr="00D226CC" w:rsidRDefault="00F047DE" w:rsidP="00406C5A">
            <w:pPr>
              <w:jc w:val="center"/>
              <w:rPr>
                <w:color w:val="000000"/>
              </w:rPr>
            </w:pPr>
            <w:r w:rsidRPr="00D226CC">
              <w:rPr>
                <w:color w:val="000000"/>
              </w:rPr>
              <w:t>Место проведения</w:t>
            </w:r>
          </w:p>
        </w:tc>
        <w:tc>
          <w:tcPr>
            <w:tcW w:w="1800" w:type="dxa"/>
          </w:tcPr>
          <w:p w:rsidR="00F047DE" w:rsidRPr="00D226CC" w:rsidRDefault="00F047DE" w:rsidP="00406C5A">
            <w:pPr>
              <w:jc w:val="center"/>
              <w:rPr>
                <w:color w:val="000000"/>
              </w:rPr>
            </w:pPr>
            <w:r w:rsidRPr="00D226CC">
              <w:rPr>
                <w:color w:val="000000"/>
              </w:rPr>
              <w:t>Руководитель</w:t>
            </w:r>
          </w:p>
        </w:tc>
      </w:tr>
      <w:tr w:rsidR="00F047DE" w:rsidRPr="00D226CC">
        <w:tc>
          <w:tcPr>
            <w:tcW w:w="720" w:type="dxa"/>
          </w:tcPr>
          <w:p w:rsidR="00F047DE" w:rsidRPr="00D226CC" w:rsidRDefault="00F047DE" w:rsidP="00406C5A">
            <w:pPr>
              <w:jc w:val="center"/>
              <w:rPr>
                <w:color w:val="000000"/>
              </w:rPr>
            </w:pPr>
            <w:r w:rsidRPr="00D226CC">
              <w:rPr>
                <w:color w:val="000000"/>
              </w:rPr>
              <w:t>1.</w:t>
            </w:r>
          </w:p>
        </w:tc>
        <w:tc>
          <w:tcPr>
            <w:tcW w:w="2160" w:type="dxa"/>
          </w:tcPr>
          <w:p w:rsidR="00F047DE" w:rsidRPr="00D226CC" w:rsidRDefault="00F047DE" w:rsidP="00406C5A">
            <w:pPr>
              <w:jc w:val="center"/>
              <w:rPr>
                <w:color w:val="000000"/>
              </w:rPr>
            </w:pPr>
            <w:r w:rsidRPr="00D226CC">
              <w:rPr>
                <w:color w:val="000000"/>
              </w:rPr>
              <w:t>«Волейбол»</w:t>
            </w:r>
          </w:p>
        </w:tc>
        <w:tc>
          <w:tcPr>
            <w:tcW w:w="1307" w:type="dxa"/>
          </w:tcPr>
          <w:p w:rsidR="00F047DE" w:rsidRPr="00D226CC" w:rsidRDefault="00F047DE" w:rsidP="00406C5A">
            <w:pPr>
              <w:jc w:val="center"/>
              <w:rPr>
                <w:color w:val="000000"/>
              </w:rPr>
            </w:pPr>
            <w:r w:rsidRPr="00D226CC">
              <w:rPr>
                <w:color w:val="000000"/>
              </w:rPr>
              <w:t>7-11</w:t>
            </w:r>
          </w:p>
        </w:tc>
        <w:tc>
          <w:tcPr>
            <w:tcW w:w="1576" w:type="dxa"/>
          </w:tcPr>
          <w:p w:rsidR="00F047DE" w:rsidRPr="00D226CC" w:rsidRDefault="00F047DE" w:rsidP="00406C5A">
            <w:pPr>
              <w:jc w:val="center"/>
              <w:rPr>
                <w:color w:val="000000"/>
              </w:rPr>
            </w:pPr>
            <w:r w:rsidRPr="00D226CC">
              <w:rPr>
                <w:color w:val="000000"/>
              </w:rPr>
              <w:t>Среда</w:t>
            </w:r>
          </w:p>
          <w:p w:rsidR="00F047DE" w:rsidRPr="00D226CC" w:rsidRDefault="00F047DE" w:rsidP="00406C5A">
            <w:pPr>
              <w:jc w:val="center"/>
              <w:rPr>
                <w:color w:val="000000"/>
              </w:rPr>
            </w:pPr>
            <w:r w:rsidRPr="00D226CC">
              <w:rPr>
                <w:color w:val="000000"/>
              </w:rPr>
              <w:t>Пятница</w:t>
            </w:r>
          </w:p>
          <w:p w:rsidR="00F047DE" w:rsidRPr="00D226CC" w:rsidRDefault="00F047DE" w:rsidP="00406C5A">
            <w:pPr>
              <w:jc w:val="center"/>
              <w:rPr>
                <w:color w:val="000000"/>
              </w:rPr>
            </w:pPr>
          </w:p>
        </w:tc>
        <w:tc>
          <w:tcPr>
            <w:tcW w:w="1401" w:type="dxa"/>
          </w:tcPr>
          <w:p w:rsidR="00F047DE" w:rsidRPr="00D226CC" w:rsidRDefault="00F047DE" w:rsidP="00406C5A">
            <w:pPr>
              <w:jc w:val="center"/>
              <w:rPr>
                <w:color w:val="000000"/>
              </w:rPr>
            </w:pPr>
            <w:r w:rsidRPr="00D226CC">
              <w:rPr>
                <w:color w:val="000000"/>
              </w:rPr>
              <w:t>16.00-17.30</w:t>
            </w:r>
          </w:p>
          <w:p w:rsidR="00F047DE" w:rsidRPr="00D226CC" w:rsidRDefault="00F047DE" w:rsidP="00406C5A">
            <w:pPr>
              <w:jc w:val="center"/>
              <w:rPr>
                <w:color w:val="000000"/>
              </w:rPr>
            </w:pPr>
            <w:r w:rsidRPr="00D226CC">
              <w:rPr>
                <w:color w:val="000000"/>
              </w:rPr>
              <w:t>16.00-17.30</w:t>
            </w:r>
          </w:p>
        </w:tc>
        <w:tc>
          <w:tcPr>
            <w:tcW w:w="1656" w:type="dxa"/>
          </w:tcPr>
          <w:p w:rsidR="00F047DE" w:rsidRPr="00D226CC" w:rsidRDefault="00F047DE" w:rsidP="00406C5A">
            <w:pPr>
              <w:jc w:val="center"/>
              <w:rPr>
                <w:color w:val="000000"/>
              </w:rPr>
            </w:pPr>
            <w:r w:rsidRPr="00D226CC">
              <w:rPr>
                <w:color w:val="000000"/>
              </w:rPr>
              <w:t>Спортзал</w:t>
            </w:r>
          </w:p>
        </w:tc>
        <w:tc>
          <w:tcPr>
            <w:tcW w:w="1800" w:type="dxa"/>
          </w:tcPr>
          <w:p w:rsidR="00F047DE" w:rsidRPr="00D226CC" w:rsidRDefault="00F047DE" w:rsidP="00406C5A">
            <w:pPr>
              <w:jc w:val="center"/>
              <w:rPr>
                <w:color w:val="000000"/>
              </w:rPr>
            </w:pPr>
            <w:r w:rsidRPr="00D226CC">
              <w:rPr>
                <w:color w:val="000000"/>
              </w:rPr>
              <w:t>Косенко С.А.</w:t>
            </w:r>
          </w:p>
        </w:tc>
      </w:tr>
      <w:tr w:rsidR="00F047DE" w:rsidRPr="00D226CC">
        <w:tc>
          <w:tcPr>
            <w:tcW w:w="720" w:type="dxa"/>
          </w:tcPr>
          <w:p w:rsidR="00F047DE" w:rsidRPr="00D226CC" w:rsidRDefault="00F047DE" w:rsidP="00406C5A">
            <w:pPr>
              <w:jc w:val="center"/>
              <w:rPr>
                <w:color w:val="000000"/>
              </w:rPr>
            </w:pPr>
            <w:r w:rsidRPr="00D226CC">
              <w:rPr>
                <w:color w:val="000000"/>
              </w:rPr>
              <w:t>2.</w:t>
            </w:r>
          </w:p>
        </w:tc>
        <w:tc>
          <w:tcPr>
            <w:tcW w:w="2160" w:type="dxa"/>
          </w:tcPr>
          <w:p w:rsidR="00F047DE" w:rsidRPr="00D226CC" w:rsidRDefault="00F047DE" w:rsidP="00406C5A">
            <w:pPr>
              <w:jc w:val="center"/>
              <w:rPr>
                <w:color w:val="000000"/>
              </w:rPr>
            </w:pPr>
            <w:r w:rsidRPr="00D226CC">
              <w:rPr>
                <w:color w:val="000000"/>
              </w:rPr>
              <w:t>«Подвижные игры»</w:t>
            </w:r>
          </w:p>
        </w:tc>
        <w:tc>
          <w:tcPr>
            <w:tcW w:w="1307" w:type="dxa"/>
          </w:tcPr>
          <w:p w:rsidR="00F047DE" w:rsidRPr="00D226CC" w:rsidRDefault="00F047DE" w:rsidP="00406C5A">
            <w:pPr>
              <w:jc w:val="center"/>
              <w:rPr>
                <w:color w:val="000000"/>
              </w:rPr>
            </w:pPr>
            <w:r w:rsidRPr="00D226CC">
              <w:rPr>
                <w:color w:val="000000"/>
              </w:rPr>
              <w:t>5</w:t>
            </w:r>
          </w:p>
        </w:tc>
        <w:tc>
          <w:tcPr>
            <w:tcW w:w="1576" w:type="dxa"/>
          </w:tcPr>
          <w:p w:rsidR="00F047DE" w:rsidRPr="00D226CC" w:rsidRDefault="00F047DE" w:rsidP="00406C5A">
            <w:pPr>
              <w:jc w:val="center"/>
              <w:rPr>
                <w:color w:val="000000"/>
              </w:rPr>
            </w:pPr>
            <w:r w:rsidRPr="00D226CC">
              <w:rPr>
                <w:color w:val="000000"/>
              </w:rPr>
              <w:t>Суббота</w:t>
            </w:r>
          </w:p>
        </w:tc>
        <w:tc>
          <w:tcPr>
            <w:tcW w:w="1401" w:type="dxa"/>
          </w:tcPr>
          <w:p w:rsidR="00F047DE" w:rsidRPr="00D226CC" w:rsidRDefault="00F047DE" w:rsidP="00406C5A">
            <w:pPr>
              <w:jc w:val="center"/>
              <w:rPr>
                <w:color w:val="000000"/>
              </w:rPr>
            </w:pPr>
            <w:r w:rsidRPr="00D226CC">
              <w:rPr>
                <w:color w:val="000000"/>
              </w:rPr>
              <w:t>15.00-16.30</w:t>
            </w:r>
          </w:p>
          <w:p w:rsidR="00F047DE" w:rsidRPr="00D226CC" w:rsidRDefault="00F047DE" w:rsidP="00406C5A">
            <w:pPr>
              <w:jc w:val="center"/>
              <w:rPr>
                <w:color w:val="000000"/>
              </w:rPr>
            </w:pPr>
          </w:p>
        </w:tc>
        <w:tc>
          <w:tcPr>
            <w:tcW w:w="1656" w:type="dxa"/>
          </w:tcPr>
          <w:p w:rsidR="00F047DE" w:rsidRPr="00D226CC" w:rsidRDefault="00F047DE" w:rsidP="00406C5A">
            <w:pPr>
              <w:jc w:val="center"/>
              <w:rPr>
                <w:color w:val="000000"/>
              </w:rPr>
            </w:pPr>
            <w:r w:rsidRPr="00D226CC">
              <w:rPr>
                <w:color w:val="000000"/>
              </w:rPr>
              <w:t>Стадион/спортзал</w:t>
            </w:r>
          </w:p>
        </w:tc>
        <w:tc>
          <w:tcPr>
            <w:tcW w:w="1800" w:type="dxa"/>
          </w:tcPr>
          <w:p w:rsidR="00F047DE" w:rsidRPr="00D226CC" w:rsidRDefault="00F047DE" w:rsidP="00406C5A">
            <w:pPr>
              <w:jc w:val="center"/>
              <w:rPr>
                <w:color w:val="000000"/>
              </w:rPr>
            </w:pPr>
            <w:r w:rsidRPr="00D226CC">
              <w:rPr>
                <w:color w:val="000000"/>
              </w:rPr>
              <w:t>Косенко С.А.</w:t>
            </w:r>
          </w:p>
        </w:tc>
      </w:tr>
      <w:tr w:rsidR="00F047DE" w:rsidRPr="00D226CC">
        <w:trPr>
          <w:trHeight w:val="861"/>
        </w:trPr>
        <w:tc>
          <w:tcPr>
            <w:tcW w:w="720" w:type="dxa"/>
          </w:tcPr>
          <w:p w:rsidR="00F047DE" w:rsidRPr="00D226CC" w:rsidRDefault="00F047DE" w:rsidP="00406C5A">
            <w:pPr>
              <w:jc w:val="center"/>
              <w:rPr>
                <w:color w:val="000000"/>
              </w:rPr>
            </w:pPr>
            <w:r w:rsidRPr="00D226CC">
              <w:rPr>
                <w:color w:val="000000"/>
              </w:rPr>
              <w:t>3.</w:t>
            </w:r>
          </w:p>
        </w:tc>
        <w:tc>
          <w:tcPr>
            <w:tcW w:w="2160" w:type="dxa"/>
          </w:tcPr>
          <w:p w:rsidR="00F047DE" w:rsidRPr="00D226CC" w:rsidRDefault="00F047DE" w:rsidP="00406C5A">
            <w:pPr>
              <w:jc w:val="center"/>
              <w:rPr>
                <w:color w:val="000000"/>
              </w:rPr>
            </w:pPr>
            <w:r w:rsidRPr="00D226CC">
              <w:rPr>
                <w:color w:val="000000"/>
              </w:rPr>
              <w:t>«Урок здоровья»</w:t>
            </w:r>
          </w:p>
        </w:tc>
        <w:tc>
          <w:tcPr>
            <w:tcW w:w="1307" w:type="dxa"/>
          </w:tcPr>
          <w:p w:rsidR="00F047DE" w:rsidRPr="00D226CC" w:rsidRDefault="00F047DE" w:rsidP="00406C5A">
            <w:pPr>
              <w:jc w:val="center"/>
              <w:rPr>
                <w:color w:val="000000"/>
              </w:rPr>
            </w:pPr>
            <w:r w:rsidRPr="00D226CC">
              <w:rPr>
                <w:color w:val="000000"/>
              </w:rPr>
              <w:t>2-3</w:t>
            </w:r>
          </w:p>
          <w:p w:rsidR="00F047DE" w:rsidRPr="00D226CC" w:rsidRDefault="00F047DE" w:rsidP="00406C5A">
            <w:pPr>
              <w:jc w:val="center"/>
              <w:rPr>
                <w:color w:val="000000"/>
              </w:rPr>
            </w:pPr>
            <w:r w:rsidRPr="00D226CC">
              <w:rPr>
                <w:color w:val="000000"/>
              </w:rPr>
              <w:t>1,4</w:t>
            </w:r>
          </w:p>
        </w:tc>
        <w:tc>
          <w:tcPr>
            <w:tcW w:w="1576" w:type="dxa"/>
          </w:tcPr>
          <w:p w:rsidR="00F047DE" w:rsidRPr="00D226CC" w:rsidRDefault="00F047DE" w:rsidP="00406C5A">
            <w:pPr>
              <w:jc w:val="center"/>
              <w:rPr>
                <w:color w:val="000000"/>
              </w:rPr>
            </w:pPr>
            <w:r w:rsidRPr="00D226CC">
              <w:rPr>
                <w:color w:val="000000"/>
              </w:rPr>
              <w:t>Вторник</w:t>
            </w:r>
          </w:p>
          <w:p w:rsidR="00F047DE" w:rsidRPr="00D226CC" w:rsidRDefault="00F047DE" w:rsidP="00406C5A">
            <w:pPr>
              <w:jc w:val="center"/>
              <w:rPr>
                <w:color w:val="000000"/>
              </w:rPr>
            </w:pPr>
            <w:r w:rsidRPr="00D226CC">
              <w:rPr>
                <w:color w:val="000000"/>
              </w:rPr>
              <w:t>Среда</w:t>
            </w:r>
          </w:p>
        </w:tc>
        <w:tc>
          <w:tcPr>
            <w:tcW w:w="1401" w:type="dxa"/>
          </w:tcPr>
          <w:p w:rsidR="00F047DE" w:rsidRPr="00D226CC" w:rsidRDefault="00F047DE" w:rsidP="00406C5A">
            <w:pPr>
              <w:jc w:val="center"/>
              <w:rPr>
                <w:color w:val="000000"/>
              </w:rPr>
            </w:pPr>
            <w:r w:rsidRPr="00D226CC">
              <w:rPr>
                <w:color w:val="000000"/>
              </w:rPr>
              <w:t>9.25-10.10</w:t>
            </w:r>
          </w:p>
          <w:p w:rsidR="00F047DE" w:rsidRPr="00D226CC" w:rsidRDefault="00F047DE" w:rsidP="00406C5A">
            <w:pPr>
              <w:jc w:val="center"/>
              <w:rPr>
                <w:color w:val="000000"/>
              </w:rPr>
            </w:pPr>
            <w:r w:rsidRPr="00D226CC">
              <w:rPr>
                <w:color w:val="000000"/>
              </w:rPr>
              <w:t>14.20-15.05</w:t>
            </w:r>
          </w:p>
        </w:tc>
        <w:tc>
          <w:tcPr>
            <w:tcW w:w="1656" w:type="dxa"/>
          </w:tcPr>
          <w:p w:rsidR="00F047DE" w:rsidRPr="00D226CC" w:rsidRDefault="00F047DE" w:rsidP="00406C5A">
            <w:pPr>
              <w:jc w:val="center"/>
              <w:rPr>
                <w:color w:val="000000"/>
              </w:rPr>
            </w:pPr>
            <w:r w:rsidRPr="00D226CC">
              <w:rPr>
                <w:color w:val="000000"/>
              </w:rPr>
              <w:t>Стадион/спортзал</w:t>
            </w:r>
          </w:p>
        </w:tc>
        <w:tc>
          <w:tcPr>
            <w:tcW w:w="1800" w:type="dxa"/>
          </w:tcPr>
          <w:p w:rsidR="00F047DE" w:rsidRPr="00D226CC" w:rsidRDefault="00F047DE" w:rsidP="00406C5A">
            <w:pPr>
              <w:jc w:val="center"/>
              <w:rPr>
                <w:color w:val="000000"/>
              </w:rPr>
            </w:pPr>
            <w:r w:rsidRPr="00D226CC">
              <w:rPr>
                <w:color w:val="000000"/>
              </w:rPr>
              <w:t>Астахова Р.И.</w:t>
            </w:r>
          </w:p>
        </w:tc>
      </w:tr>
      <w:tr w:rsidR="00F047DE" w:rsidRPr="00D226CC">
        <w:trPr>
          <w:trHeight w:val="861"/>
        </w:trPr>
        <w:tc>
          <w:tcPr>
            <w:tcW w:w="720" w:type="dxa"/>
          </w:tcPr>
          <w:p w:rsidR="00F047DE" w:rsidRPr="00D226CC" w:rsidRDefault="00F047DE" w:rsidP="00406C5A">
            <w:pPr>
              <w:jc w:val="center"/>
              <w:rPr>
                <w:color w:val="000000"/>
              </w:rPr>
            </w:pPr>
            <w:r w:rsidRPr="00D226CC">
              <w:rPr>
                <w:color w:val="000000"/>
              </w:rPr>
              <w:t>4.</w:t>
            </w:r>
          </w:p>
        </w:tc>
        <w:tc>
          <w:tcPr>
            <w:tcW w:w="2160" w:type="dxa"/>
          </w:tcPr>
          <w:p w:rsidR="00F047DE" w:rsidRPr="00D226CC" w:rsidRDefault="00F047DE" w:rsidP="00406C5A">
            <w:pPr>
              <w:jc w:val="center"/>
              <w:rPr>
                <w:color w:val="000000"/>
              </w:rPr>
            </w:pPr>
            <w:r w:rsidRPr="00D226CC">
              <w:rPr>
                <w:color w:val="000000"/>
              </w:rPr>
              <w:t>«Подвижные игры»</w:t>
            </w:r>
          </w:p>
        </w:tc>
        <w:tc>
          <w:tcPr>
            <w:tcW w:w="1307" w:type="dxa"/>
          </w:tcPr>
          <w:p w:rsidR="00F047DE" w:rsidRPr="00D226CC" w:rsidRDefault="00F047DE" w:rsidP="00406C5A">
            <w:pPr>
              <w:jc w:val="center"/>
              <w:rPr>
                <w:color w:val="000000"/>
              </w:rPr>
            </w:pPr>
            <w:r w:rsidRPr="00D226CC">
              <w:rPr>
                <w:color w:val="000000"/>
              </w:rPr>
              <w:t>2-3</w:t>
            </w:r>
          </w:p>
          <w:p w:rsidR="00F047DE" w:rsidRPr="00D226CC" w:rsidRDefault="00F047DE" w:rsidP="00406C5A">
            <w:pPr>
              <w:jc w:val="center"/>
              <w:rPr>
                <w:color w:val="000000"/>
              </w:rPr>
            </w:pPr>
            <w:r w:rsidRPr="00D226CC">
              <w:rPr>
                <w:color w:val="000000"/>
              </w:rPr>
              <w:t>1,3</w:t>
            </w:r>
          </w:p>
          <w:p w:rsidR="00F047DE" w:rsidRPr="00D226CC" w:rsidRDefault="00F047DE" w:rsidP="00406C5A">
            <w:pPr>
              <w:jc w:val="center"/>
              <w:rPr>
                <w:color w:val="000000"/>
              </w:rPr>
            </w:pPr>
            <w:r w:rsidRPr="00D226CC">
              <w:rPr>
                <w:color w:val="000000"/>
              </w:rPr>
              <w:t>4</w:t>
            </w:r>
          </w:p>
          <w:p w:rsidR="00F047DE" w:rsidRPr="00D226CC" w:rsidRDefault="00F047DE" w:rsidP="00406C5A">
            <w:pPr>
              <w:jc w:val="center"/>
              <w:rPr>
                <w:color w:val="000000"/>
              </w:rPr>
            </w:pPr>
            <w:r w:rsidRPr="00D226CC">
              <w:rPr>
                <w:color w:val="000000"/>
              </w:rPr>
              <w:t>1-2</w:t>
            </w:r>
          </w:p>
        </w:tc>
        <w:tc>
          <w:tcPr>
            <w:tcW w:w="1576" w:type="dxa"/>
          </w:tcPr>
          <w:p w:rsidR="00F047DE" w:rsidRPr="00D226CC" w:rsidRDefault="00F047DE" w:rsidP="00406C5A">
            <w:pPr>
              <w:jc w:val="center"/>
              <w:rPr>
                <w:color w:val="000000"/>
              </w:rPr>
            </w:pPr>
            <w:r w:rsidRPr="00D226CC">
              <w:rPr>
                <w:color w:val="000000"/>
              </w:rPr>
              <w:t>Понедельник</w:t>
            </w:r>
          </w:p>
          <w:p w:rsidR="00F047DE" w:rsidRPr="00D226CC" w:rsidRDefault="00F047DE" w:rsidP="00406C5A">
            <w:pPr>
              <w:jc w:val="center"/>
              <w:rPr>
                <w:color w:val="000000"/>
              </w:rPr>
            </w:pPr>
            <w:r w:rsidRPr="00D226CC">
              <w:rPr>
                <w:color w:val="000000"/>
              </w:rPr>
              <w:t>Четверг</w:t>
            </w:r>
          </w:p>
          <w:p w:rsidR="00F047DE" w:rsidRPr="00D226CC" w:rsidRDefault="00F047DE" w:rsidP="00406C5A">
            <w:pPr>
              <w:jc w:val="center"/>
              <w:rPr>
                <w:color w:val="000000"/>
              </w:rPr>
            </w:pPr>
            <w:r w:rsidRPr="00D226CC">
              <w:rPr>
                <w:color w:val="000000"/>
              </w:rPr>
              <w:t>Четверг</w:t>
            </w:r>
          </w:p>
          <w:p w:rsidR="00F047DE" w:rsidRPr="00D226CC" w:rsidRDefault="00F047DE" w:rsidP="00406C5A">
            <w:pPr>
              <w:jc w:val="center"/>
              <w:rPr>
                <w:color w:val="000000"/>
              </w:rPr>
            </w:pPr>
            <w:r w:rsidRPr="00D226CC">
              <w:rPr>
                <w:color w:val="000000"/>
              </w:rPr>
              <w:t>Пятница</w:t>
            </w:r>
          </w:p>
          <w:p w:rsidR="00F047DE" w:rsidRPr="00D226CC" w:rsidRDefault="00F047DE" w:rsidP="00406C5A">
            <w:pPr>
              <w:jc w:val="center"/>
              <w:rPr>
                <w:color w:val="000000"/>
              </w:rPr>
            </w:pPr>
          </w:p>
        </w:tc>
        <w:tc>
          <w:tcPr>
            <w:tcW w:w="1401" w:type="dxa"/>
          </w:tcPr>
          <w:p w:rsidR="00F047DE" w:rsidRPr="00D226CC" w:rsidRDefault="00F047DE" w:rsidP="00406C5A">
            <w:pPr>
              <w:jc w:val="center"/>
              <w:rPr>
                <w:color w:val="000000"/>
              </w:rPr>
            </w:pPr>
            <w:r w:rsidRPr="00D226CC">
              <w:rPr>
                <w:color w:val="000000"/>
              </w:rPr>
              <w:t>10.30-11.15</w:t>
            </w:r>
          </w:p>
          <w:p w:rsidR="00F047DE" w:rsidRPr="00D226CC" w:rsidRDefault="00F047DE" w:rsidP="00406C5A">
            <w:pPr>
              <w:jc w:val="center"/>
              <w:rPr>
                <w:color w:val="000000"/>
              </w:rPr>
            </w:pPr>
            <w:r w:rsidRPr="00D226CC">
              <w:rPr>
                <w:color w:val="000000"/>
              </w:rPr>
              <w:t>13.25-14.10</w:t>
            </w:r>
          </w:p>
          <w:p w:rsidR="00F047DE" w:rsidRPr="00D226CC" w:rsidRDefault="00F047DE" w:rsidP="00406C5A">
            <w:pPr>
              <w:jc w:val="center"/>
              <w:rPr>
                <w:color w:val="000000"/>
              </w:rPr>
            </w:pPr>
            <w:r w:rsidRPr="00D226CC">
              <w:rPr>
                <w:color w:val="000000"/>
              </w:rPr>
              <w:t>9.25-10.10</w:t>
            </w:r>
          </w:p>
          <w:p w:rsidR="00F047DE" w:rsidRPr="00D226CC" w:rsidRDefault="00F047DE" w:rsidP="00406C5A">
            <w:pPr>
              <w:jc w:val="center"/>
              <w:rPr>
                <w:color w:val="000000"/>
              </w:rPr>
            </w:pPr>
            <w:r w:rsidRPr="00D226CC">
              <w:rPr>
                <w:color w:val="000000"/>
              </w:rPr>
              <w:t>11.35-12.20</w:t>
            </w:r>
          </w:p>
        </w:tc>
        <w:tc>
          <w:tcPr>
            <w:tcW w:w="1656" w:type="dxa"/>
          </w:tcPr>
          <w:p w:rsidR="00F047DE" w:rsidRPr="00D226CC" w:rsidRDefault="00F047DE" w:rsidP="00406C5A">
            <w:pPr>
              <w:jc w:val="center"/>
              <w:rPr>
                <w:color w:val="000000"/>
              </w:rPr>
            </w:pPr>
            <w:r w:rsidRPr="00D226CC">
              <w:rPr>
                <w:color w:val="000000"/>
              </w:rPr>
              <w:t>Стадион/спортзал</w:t>
            </w:r>
          </w:p>
        </w:tc>
        <w:tc>
          <w:tcPr>
            <w:tcW w:w="1800" w:type="dxa"/>
          </w:tcPr>
          <w:p w:rsidR="00F047DE" w:rsidRPr="00D226CC" w:rsidRDefault="00F047DE" w:rsidP="00406C5A">
            <w:pPr>
              <w:jc w:val="center"/>
              <w:rPr>
                <w:color w:val="000000"/>
              </w:rPr>
            </w:pPr>
            <w:r w:rsidRPr="00D226CC">
              <w:rPr>
                <w:color w:val="000000"/>
              </w:rPr>
              <w:t>Астахова Р.И.</w:t>
            </w:r>
          </w:p>
        </w:tc>
      </w:tr>
      <w:tr w:rsidR="00F047DE" w:rsidRPr="00D226CC">
        <w:trPr>
          <w:trHeight w:val="861"/>
        </w:trPr>
        <w:tc>
          <w:tcPr>
            <w:tcW w:w="720" w:type="dxa"/>
          </w:tcPr>
          <w:p w:rsidR="00F047DE" w:rsidRPr="00D226CC" w:rsidRDefault="00F047DE" w:rsidP="00406C5A">
            <w:pPr>
              <w:jc w:val="center"/>
              <w:rPr>
                <w:color w:val="000000"/>
              </w:rPr>
            </w:pPr>
            <w:r w:rsidRPr="00D226CC">
              <w:rPr>
                <w:color w:val="000000"/>
              </w:rPr>
              <w:t>5.</w:t>
            </w:r>
          </w:p>
        </w:tc>
        <w:tc>
          <w:tcPr>
            <w:tcW w:w="2160" w:type="dxa"/>
          </w:tcPr>
          <w:p w:rsidR="00F047DE" w:rsidRPr="00D226CC" w:rsidRDefault="00F047DE" w:rsidP="00406C5A">
            <w:pPr>
              <w:jc w:val="center"/>
              <w:rPr>
                <w:color w:val="000000"/>
              </w:rPr>
            </w:pPr>
            <w:r w:rsidRPr="00D226CC">
              <w:rPr>
                <w:color w:val="000000"/>
              </w:rPr>
              <w:t>«Азбука безопасности»</w:t>
            </w:r>
          </w:p>
          <w:p w:rsidR="00F047DE" w:rsidRPr="00D226CC" w:rsidRDefault="00F047DE" w:rsidP="00406C5A">
            <w:pPr>
              <w:jc w:val="center"/>
              <w:rPr>
                <w:color w:val="000000"/>
              </w:rPr>
            </w:pPr>
            <w:r w:rsidRPr="00D226CC">
              <w:rPr>
                <w:color w:val="000000"/>
              </w:rPr>
              <w:t>(1 полугодие)</w:t>
            </w:r>
          </w:p>
        </w:tc>
        <w:tc>
          <w:tcPr>
            <w:tcW w:w="1307" w:type="dxa"/>
          </w:tcPr>
          <w:p w:rsidR="00F047DE" w:rsidRPr="00D226CC" w:rsidRDefault="00F047DE" w:rsidP="00406C5A">
            <w:pPr>
              <w:jc w:val="center"/>
              <w:rPr>
                <w:color w:val="000000"/>
              </w:rPr>
            </w:pPr>
            <w:r w:rsidRPr="00D226CC">
              <w:rPr>
                <w:color w:val="000000"/>
              </w:rPr>
              <w:t>3-4</w:t>
            </w:r>
          </w:p>
          <w:p w:rsidR="00F047DE" w:rsidRPr="00D226CC" w:rsidRDefault="00F047DE" w:rsidP="00406C5A">
            <w:pPr>
              <w:jc w:val="center"/>
              <w:rPr>
                <w:color w:val="000000"/>
              </w:rPr>
            </w:pPr>
            <w:r w:rsidRPr="00D226CC">
              <w:rPr>
                <w:color w:val="000000"/>
              </w:rPr>
              <w:t>1-2</w:t>
            </w:r>
          </w:p>
        </w:tc>
        <w:tc>
          <w:tcPr>
            <w:tcW w:w="1576" w:type="dxa"/>
          </w:tcPr>
          <w:p w:rsidR="00F047DE" w:rsidRPr="00D226CC" w:rsidRDefault="00F047DE" w:rsidP="00406C5A">
            <w:pPr>
              <w:jc w:val="center"/>
              <w:rPr>
                <w:color w:val="000000"/>
              </w:rPr>
            </w:pPr>
            <w:r w:rsidRPr="00D226CC">
              <w:rPr>
                <w:color w:val="000000"/>
              </w:rPr>
              <w:t>Понедельник</w:t>
            </w:r>
          </w:p>
          <w:p w:rsidR="00F047DE" w:rsidRPr="00D226CC" w:rsidRDefault="00F047DE" w:rsidP="00406C5A">
            <w:pPr>
              <w:jc w:val="center"/>
              <w:rPr>
                <w:color w:val="000000"/>
              </w:rPr>
            </w:pPr>
            <w:r w:rsidRPr="00D226CC">
              <w:rPr>
                <w:color w:val="000000"/>
              </w:rPr>
              <w:t>Пятница</w:t>
            </w:r>
          </w:p>
        </w:tc>
        <w:tc>
          <w:tcPr>
            <w:tcW w:w="1401" w:type="dxa"/>
          </w:tcPr>
          <w:p w:rsidR="00F047DE" w:rsidRPr="00D226CC" w:rsidRDefault="00F047DE" w:rsidP="00406C5A">
            <w:pPr>
              <w:jc w:val="center"/>
              <w:rPr>
                <w:color w:val="000000"/>
              </w:rPr>
            </w:pPr>
            <w:r w:rsidRPr="00D226CC">
              <w:rPr>
                <w:color w:val="000000"/>
              </w:rPr>
              <w:t>11.35-12.20</w:t>
            </w:r>
          </w:p>
          <w:p w:rsidR="00F047DE" w:rsidRPr="00D226CC" w:rsidRDefault="00F047DE" w:rsidP="00406C5A">
            <w:pPr>
              <w:jc w:val="center"/>
              <w:rPr>
                <w:color w:val="000000"/>
              </w:rPr>
            </w:pPr>
            <w:r w:rsidRPr="00D226CC">
              <w:rPr>
                <w:color w:val="000000"/>
              </w:rPr>
              <w:t>10.30-11.15</w:t>
            </w:r>
          </w:p>
        </w:tc>
        <w:tc>
          <w:tcPr>
            <w:tcW w:w="1656" w:type="dxa"/>
          </w:tcPr>
          <w:p w:rsidR="00F047DE" w:rsidRPr="00D226CC" w:rsidRDefault="00F047DE" w:rsidP="00406C5A">
            <w:pPr>
              <w:jc w:val="center"/>
              <w:rPr>
                <w:color w:val="000000"/>
              </w:rPr>
            </w:pPr>
            <w:r w:rsidRPr="00D226CC">
              <w:rPr>
                <w:color w:val="000000"/>
              </w:rPr>
              <w:t>Спортзал/кабинет географии</w:t>
            </w:r>
          </w:p>
        </w:tc>
        <w:tc>
          <w:tcPr>
            <w:tcW w:w="1800" w:type="dxa"/>
          </w:tcPr>
          <w:p w:rsidR="00F047DE" w:rsidRPr="00D226CC" w:rsidRDefault="00F047DE" w:rsidP="00406C5A">
            <w:pPr>
              <w:jc w:val="center"/>
              <w:rPr>
                <w:color w:val="000000"/>
              </w:rPr>
            </w:pPr>
            <w:r w:rsidRPr="00D226CC">
              <w:rPr>
                <w:color w:val="000000"/>
              </w:rPr>
              <w:t>Астахова Р.И.</w:t>
            </w:r>
          </w:p>
        </w:tc>
      </w:tr>
      <w:tr w:rsidR="00F047DE" w:rsidRPr="00D226CC">
        <w:tc>
          <w:tcPr>
            <w:tcW w:w="720" w:type="dxa"/>
          </w:tcPr>
          <w:p w:rsidR="00F047DE" w:rsidRPr="00D226CC" w:rsidRDefault="00F047DE" w:rsidP="00406C5A">
            <w:pPr>
              <w:jc w:val="center"/>
              <w:rPr>
                <w:color w:val="000000"/>
              </w:rPr>
            </w:pPr>
            <w:r w:rsidRPr="00D226CC">
              <w:rPr>
                <w:color w:val="000000"/>
              </w:rPr>
              <w:t>6.</w:t>
            </w:r>
          </w:p>
        </w:tc>
        <w:tc>
          <w:tcPr>
            <w:tcW w:w="2160" w:type="dxa"/>
          </w:tcPr>
          <w:p w:rsidR="00F047DE" w:rsidRPr="00D226CC" w:rsidRDefault="00F047DE" w:rsidP="00406C5A">
            <w:pPr>
              <w:jc w:val="center"/>
              <w:rPr>
                <w:color w:val="000000"/>
              </w:rPr>
            </w:pPr>
            <w:r w:rsidRPr="00D226CC">
              <w:rPr>
                <w:color w:val="000000"/>
              </w:rPr>
              <w:t>«Юный историк»</w:t>
            </w:r>
          </w:p>
        </w:tc>
        <w:tc>
          <w:tcPr>
            <w:tcW w:w="1307" w:type="dxa"/>
          </w:tcPr>
          <w:p w:rsidR="00F047DE" w:rsidRPr="00D226CC" w:rsidRDefault="00F047DE" w:rsidP="00406C5A">
            <w:pPr>
              <w:jc w:val="center"/>
              <w:rPr>
                <w:color w:val="000000"/>
              </w:rPr>
            </w:pPr>
            <w:r w:rsidRPr="00D226CC">
              <w:rPr>
                <w:color w:val="000000"/>
              </w:rPr>
              <w:t>9</w:t>
            </w:r>
          </w:p>
        </w:tc>
        <w:tc>
          <w:tcPr>
            <w:tcW w:w="1576" w:type="dxa"/>
          </w:tcPr>
          <w:p w:rsidR="00F047DE" w:rsidRPr="00D226CC" w:rsidRDefault="00F047DE" w:rsidP="00406C5A">
            <w:pPr>
              <w:jc w:val="center"/>
              <w:rPr>
                <w:color w:val="000000"/>
              </w:rPr>
            </w:pPr>
            <w:r w:rsidRPr="00D226CC">
              <w:rPr>
                <w:color w:val="000000"/>
              </w:rPr>
              <w:t>Четверг</w:t>
            </w:r>
          </w:p>
        </w:tc>
        <w:tc>
          <w:tcPr>
            <w:tcW w:w="1401" w:type="dxa"/>
          </w:tcPr>
          <w:p w:rsidR="00F047DE" w:rsidRPr="00D226CC" w:rsidRDefault="00F047DE" w:rsidP="00406C5A">
            <w:pPr>
              <w:jc w:val="center"/>
              <w:rPr>
                <w:color w:val="000000"/>
              </w:rPr>
            </w:pPr>
            <w:r w:rsidRPr="00D226CC">
              <w:rPr>
                <w:color w:val="000000"/>
              </w:rPr>
              <w:t>16.00-16.45</w:t>
            </w:r>
          </w:p>
        </w:tc>
        <w:tc>
          <w:tcPr>
            <w:tcW w:w="1656" w:type="dxa"/>
          </w:tcPr>
          <w:p w:rsidR="00F047DE" w:rsidRPr="00D226CC" w:rsidRDefault="00F047DE" w:rsidP="00406C5A">
            <w:pPr>
              <w:jc w:val="center"/>
              <w:rPr>
                <w:color w:val="000000"/>
              </w:rPr>
            </w:pPr>
            <w:r w:rsidRPr="00D226CC">
              <w:rPr>
                <w:color w:val="000000"/>
              </w:rPr>
              <w:t>Кабинет истории, музей</w:t>
            </w:r>
          </w:p>
        </w:tc>
        <w:tc>
          <w:tcPr>
            <w:tcW w:w="1800" w:type="dxa"/>
          </w:tcPr>
          <w:p w:rsidR="00F047DE" w:rsidRPr="00D226CC" w:rsidRDefault="00F047DE" w:rsidP="00406C5A">
            <w:pPr>
              <w:jc w:val="center"/>
              <w:rPr>
                <w:color w:val="000000"/>
              </w:rPr>
            </w:pPr>
            <w:r w:rsidRPr="00D226CC">
              <w:rPr>
                <w:color w:val="000000"/>
              </w:rPr>
              <w:t>Романцова Ю.Н.</w:t>
            </w:r>
          </w:p>
        </w:tc>
      </w:tr>
      <w:tr w:rsidR="00F047DE" w:rsidRPr="00D226CC">
        <w:tc>
          <w:tcPr>
            <w:tcW w:w="720" w:type="dxa"/>
          </w:tcPr>
          <w:p w:rsidR="00F047DE" w:rsidRPr="00D226CC" w:rsidRDefault="00F047DE" w:rsidP="00406C5A">
            <w:pPr>
              <w:jc w:val="center"/>
              <w:rPr>
                <w:color w:val="000000"/>
              </w:rPr>
            </w:pPr>
            <w:r w:rsidRPr="00D226CC">
              <w:rPr>
                <w:color w:val="000000"/>
              </w:rPr>
              <w:t>7.</w:t>
            </w:r>
          </w:p>
        </w:tc>
        <w:tc>
          <w:tcPr>
            <w:tcW w:w="2160" w:type="dxa"/>
          </w:tcPr>
          <w:p w:rsidR="00F047DE" w:rsidRPr="00D226CC" w:rsidRDefault="00F047DE" w:rsidP="00406C5A">
            <w:pPr>
              <w:jc w:val="center"/>
              <w:rPr>
                <w:color w:val="000000"/>
              </w:rPr>
            </w:pPr>
            <w:r w:rsidRPr="00D226CC">
              <w:rPr>
                <w:color w:val="000000"/>
              </w:rPr>
              <w:t>«Общество вокруг нас»</w:t>
            </w:r>
          </w:p>
        </w:tc>
        <w:tc>
          <w:tcPr>
            <w:tcW w:w="1307" w:type="dxa"/>
          </w:tcPr>
          <w:p w:rsidR="00F047DE" w:rsidRPr="00D226CC" w:rsidRDefault="00F047DE" w:rsidP="00406C5A">
            <w:pPr>
              <w:jc w:val="center"/>
              <w:rPr>
                <w:color w:val="000000"/>
              </w:rPr>
            </w:pPr>
            <w:r w:rsidRPr="00D226CC">
              <w:rPr>
                <w:color w:val="000000"/>
              </w:rPr>
              <w:t>11</w:t>
            </w:r>
          </w:p>
        </w:tc>
        <w:tc>
          <w:tcPr>
            <w:tcW w:w="1576" w:type="dxa"/>
          </w:tcPr>
          <w:p w:rsidR="00F047DE" w:rsidRPr="00D226CC" w:rsidRDefault="00F047DE" w:rsidP="00406C5A">
            <w:pPr>
              <w:jc w:val="center"/>
              <w:rPr>
                <w:color w:val="000000"/>
              </w:rPr>
            </w:pPr>
            <w:r w:rsidRPr="00D226CC">
              <w:rPr>
                <w:color w:val="000000"/>
              </w:rPr>
              <w:t>Понедельник</w:t>
            </w:r>
          </w:p>
        </w:tc>
        <w:tc>
          <w:tcPr>
            <w:tcW w:w="1401" w:type="dxa"/>
          </w:tcPr>
          <w:p w:rsidR="00F047DE" w:rsidRPr="00D226CC" w:rsidRDefault="00F047DE" w:rsidP="00406C5A">
            <w:pPr>
              <w:jc w:val="center"/>
              <w:rPr>
                <w:color w:val="000000"/>
              </w:rPr>
            </w:pPr>
            <w:r w:rsidRPr="00D226CC">
              <w:rPr>
                <w:color w:val="000000"/>
              </w:rPr>
              <w:t>16.00-16.45</w:t>
            </w:r>
          </w:p>
        </w:tc>
        <w:tc>
          <w:tcPr>
            <w:tcW w:w="1656" w:type="dxa"/>
          </w:tcPr>
          <w:p w:rsidR="00F047DE" w:rsidRPr="00D226CC" w:rsidRDefault="00F047DE" w:rsidP="00406C5A">
            <w:pPr>
              <w:jc w:val="center"/>
              <w:rPr>
                <w:color w:val="000000"/>
              </w:rPr>
            </w:pPr>
            <w:r w:rsidRPr="00D226CC">
              <w:rPr>
                <w:color w:val="000000"/>
              </w:rPr>
              <w:t>Кабинет истории</w:t>
            </w:r>
          </w:p>
        </w:tc>
        <w:tc>
          <w:tcPr>
            <w:tcW w:w="1800" w:type="dxa"/>
          </w:tcPr>
          <w:p w:rsidR="00F047DE" w:rsidRPr="00D226CC" w:rsidRDefault="00F047DE" w:rsidP="00406C5A">
            <w:pPr>
              <w:jc w:val="center"/>
              <w:rPr>
                <w:color w:val="000000"/>
              </w:rPr>
            </w:pPr>
            <w:r w:rsidRPr="00D226CC">
              <w:rPr>
                <w:color w:val="000000"/>
              </w:rPr>
              <w:t>Романцова Ю.Н.</w:t>
            </w:r>
          </w:p>
        </w:tc>
      </w:tr>
      <w:tr w:rsidR="00F047DE" w:rsidRPr="00D226CC">
        <w:tc>
          <w:tcPr>
            <w:tcW w:w="720" w:type="dxa"/>
          </w:tcPr>
          <w:p w:rsidR="00F047DE" w:rsidRPr="00D226CC" w:rsidRDefault="00F047DE" w:rsidP="00406C5A">
            <w:pPr>
              <w:jc w:val="center"/>
              <w:rPr>
                <w:color w:val="000000"/>
              </w:rPr>
            </w:pPr>
            <w:r w:rsidRPr="00D226CC">
              <w:rPr>
                <w:color w:val="000000"/>
              </w:rPr>
              <w:t>8.</w:t>
            </w:r>
          </w:p>
        </w:tc>
        <w:tc>
          <w:tcPr>
            <w:tcW w:w="2160" w:type="dxa"/>
          </w:tcPr>
          <w:p w:rsidR="00F047DE" w:rsidRPr="00D226CC" w:rsidRDefault="00F047DE" w:rsidP="00406C5A">
            <w:pPr>
              <w:jc w:val="center"/>
              <w:rPr>
                <w:color w:val="000000"/>
              </w:rPr>
            </w:pPr>
            <w:r w:rsidRPr="00D226CC">
              <w:rPr>
                <w:color w:val="000000"/>
              </w:rPr>
              <w:t>«Юный краевед»</w:t>
            </w:r>
          </w:p>
        </w:tc>
        <w:tc>
          <w:tcPr>
            <w:tcW w:w="1307" w:type="dxa"/>
          </w:tcPr>
          <w:p w:rsidR="00F047DE" w:rsidRPr="00D226CC" w:rsidRDefault="00F047DE" w:rsidP="00406C5A">
            <w:pPr>
              <w:jc w:val="center"/>
              <w:rPr>
                <w:color w:val="000000"/>
              </w:rPr>
            </w:pPr>
            <w:r w:rsidRPr="00D226CC">
              <w:rPr>
                <w:color w:val="000000"/>
              </w:rPr>
              <w:t>5</w:t>
            </w:r>
          </w:p>
        </w:tc>
        <w:tc>
          <w:tcPr>
            <w:tcW w:w="1576" w:type="dxa"/>
          </w:tcPr>
          <w:p w:rsidR="00F047DE" w:rsidRPr="00D226CC" w:rsidRDefault="00F047DE" w:rsidP="00406C5A">
            <w:pPr>
              <w:jc w:val="center"/>
              <w:rPr>
                <w:color w:val="000000"/>
              </w:rPr>
            </w:pPr>
            <w:r w:rsidRPr="00D226CC">
              <w:rPr>
                <w:color w:val="000000"/>
              </w:rPr>
              <w:t>Пятница</w:t>
            </w:r>
          </w:p>
        </w:tc>
        <w:tc>
          <w:tcPr>
            <w:tcW w:w="1401" w:type="dxa"/>
          </w:tcPr>
          <w:p w:rsidR="00F047DE" w:rsidRPr="00D226CC" w:rsidRDefault="00F047DE" w:rsidP="00406C5A">
            <w:pPr>
              <w:jc w:val="center"/>
              <w:rPr>
                <w:color w:val="000000"/>
              </w:rPr>
            </w:pPr>
            <w:r w:rsidRPr="00D226CC">
              <w:rPr>
                <w:color w:val="000000"/>
              </w:rPr>
              <w:t>15.00-15.45</w:t>
            </w:r>
          </w:p>
        </w:tc>
        <w:tc>
          <w:tcPr>
            <w:tcW w:w="1656" w:type="dxa"/>
          </w:tcPr>
          <w:p w:rsidR="00F047DE" w:rsidRPr="00D226CC" w:rsidRDefault="00F047DE" w:rsidP="00406C5A">
            <w:pPr>
              <w:jc w:val="center"/>
              <w:rPr>
                <w:color w:val="000000"/>
              </w:rPr>
            </w:pPr>
            <w:r w:rsidRPr="00D226CC">
              <w:rPr>
                <w:color w:val="000000"/>
              </w:rPr>
              <w:t>Кабинет истории</w:t>
            </w:r>
          </w:p>
        </w:tc>
        <w:tc>
          <w:tcPr>
            <w:tcW w:w="1800" w:type="dxa"/>
          </w:tcPr>
          <w:p w:rsidR="00F047DE" w:rsidRPr="00D226CC" w:rsidRDefault="00F047DE" w:rsidP="00406C5A">
            <w:pPr>
              <w:jc w:val="center"/>
              <w:rPr>
                <w:color w:val="000000"/>
              </w:rPr>
            </w:pPr>
            <w:r w:rsidRPr="00D226CC">
              <w:rPr>
                <w:color w:val="000000"/>
              </w:rPr>
              <w:t>Романцова Ю.Н.</w:t>
            </w:r>
          </w:p>
        </w:tc>
      </w:tr>
      <w:tr w:rsidR="00F047DE" w:rsidRPr="00D226CC">
        <w:tc>
          <w:tcPr>
            <w:tcW w:w="720" w:type="dxa"/>
          </w:tcPr>
          <w:p w:rsidR="00F047DE" w:rsidRPr="00D226CC" w:rsidRDefault="00F047DE" w:rsidP="00406C5A">
            <w:pPr>
              <w:jc w:val="center"/>
              <w:rPr>
                <w:color w:val="000000"/>
              </w:rPr>
            </w:pPr>
            <w:r w:rsidRPr="00D226CC">
              <w:rPr>
                <w:color w:val="000000"/>
              </w:rPr>
              <w:t>9.</w:t>
            </w:r>
          </w:p>
        </w:tc>
        <w:tc>
          <w:tcPr>
            <w:tcW w:w="2160" w:type="dxa"/>
          </w:tcPr>
          <w:p w:rsidR="00F047DE" w:rsidRPr="00D226CC" w:rsidRDefault="00F047DE" w:rsidP="00406C5A">
            <w:pPr>
              <w:jc w:val="center"/>
              <w:rPr>
                <w:color w:val="000000"/>
              </w:rPr>
            </w:pPr>
            <w:r w:rsidRPr="00D226CC">
              <w:rPr>
                <w:color w:val="000000"/>
              </w:rPr>
              <w:t>«Познай себя»</w:t>
            </w:r>
          </w:p>
        </w:tc>
        <w:tc>
          <w:tcPr>
            <w:tcW w:w="1307" w:type="dxa"/>
          </w:tcPr>
          <w:p w:rsidR="00F047DE" w:rsidRPr="00D226CC" w:rsidRDefault="00F047DE" w:rsidP="00406C5A">
            <w:pPr>
              <w:jc w:val="center"/>
              <w:rPr>
                <w:color w:val="000000"/>
              </w:rPr>
            </w:pPr>
            <w:r w:rsidRPr="00D226CC">
              <w:rPr>
                <w:color w:val="000000"/>
              </w:rPr>
              <w:t>5</w:t>
            </w:r>
          </w:p>
        </w:tc>
        <w:tc>
          <w:tcPr>
            <w:tcW w:w="1576" w:type="dxa"/>
          </w:tcPr>
          <w:p w:rsidR="00F047DE" w:rsidRPr="00D226CC" w:rsidRDefault="00F047DE" w:rsidP="00406C5A">
            <w:pPr>
              <w:jc w:val="center"/>
              <w:rPr>
                <w:color w:val="000000"/>
              </w:rPr>
            </w:pPr>
            <w:r w:rsidRPr="00D226CC">
              <w:rPr>
                <w:color w:val="000000"/>
              </w:rPr>
              <w:t>Пятница</w:t>
            </w:r>
          </w:p>
        </w:tc>
        <w:tc>
          <w:tcPr>
            <w:tcW w:w="1401" w:type="dxa"/>
          </w:tcPr>
          <w:p w:rsidR="00F047DE" w:rsidRPr="00D226CC" w:rsidRDefault="00F047DE" w:rsidP="00406C5A">
            <w:pPr>
              <w:jc w:val="center"/>
              <w:rPr>
                <w:color w:val="000000"/>
              </w:rPr>
            </w:pPr>
            <w:r w:rsidRPr="00D226CC">
              <w:rPr>
                <w:color w:val="000000"/>
              </w:rPr>
              <w:t>15.55-16.40</w:t>
            </w:r>
          </w:p>
        </w:tc>
        <w:tc>
          <w:tcPr>
            <w:tcW w:w="1656" w:type="dxa"/>
          </w:tcPr>
          <w:p w:rsidR="00F047DE" w:rsidRPr="00D226CC" w:rsidRDefault="00F047DE" w:rsidP="00406C5A">
            <w:pPr>
              <w:jc w:val="center"/>
              <w:rPr>
                <w:color w:val="000000"/>
              </w:rPr>
            </w:pPr>
            <w:r w:rsidRPr="00D226CC">
              <w:rPr>
                <w:color w:val="000000"/>
              </w:rPr>
              <w:t>Кабинет истории</w:t>
            </w:r>
          </w:p>
        </w:tc>
        <w:tc>
          <w:tcPr>
            <w:tcW w:w="1800" w:type="dxa"/>
          </w:tcPr>
          <w:p w:rsidR="00F047DE" w:rsidRPr="00D226CC" w:rsidRDefault="00F047DE" w:rsidP="00406C5A">
            <w:pPr>
              <w:jc w:val="center"/>
              <w:rPr>
                <w:color w:val="000000"/>
              </w:rPr>
            </w:pPr>
            <w:r w:rsidRPr="00D226CC">
              <w:rPr>
                <w:color w:val="000000"/>
              </w:rPr>
              <w:t>Романцова Ю.Н.</w:t>
            </w:r>
          </w:p>
        </w:tc>
      </w:tr>
      <w:tr w:rsidR="00F047DE" w:rsidRPr="00D226CC">
        <w:tc>
          <w:tcPr>
            <w:tcW w:w="720" w:type="dxa"/>
          </w:tcPr>
          <w:p w:rsidR="00F047DE" w:rsidRPr="00D226CC" w:rsidRDefault="00F047DE" w:rsidP="00406C5A">
            <w:pPr>
              <w:jc w:val="center"/>
              <w:rPr>
                <w:color w:val="000000"/>
              </w:rPr>
            </w:pPr>
            <w:r w:rsidRPr="00D226CC">
              <w:rPr>
                <w:color w:val="000000"/>
              </w:rPr>
              <w:t>10.</w:t>
            </w:r>
          </w:p>
        </w:tc>
        <w:tc>
          <w:tcPr>
            <w:tcW w:w="2160" w:type="dxa"/>
          </w:tcPr>
          <w:p w:rsidR="00F047DE" w:rsidRPr="00D226CC" w:rsidRDefault="00F047DE" w:rsidP="00406C5A">
            <w:pPr>
              <w:jc w:val="center"/>
              <w:rPr>
                <w:color w:val="000000"/>
              </w:rPr>
            </w:pPr>
            <w:r w:rsidRPr="00D226CC">
              <w:rPr>
                <w:color w:val="000000"/>
              </w:rPr>
              <w:t>«Камертон»</w:t>
            </w:r>
          </w:p>
        </w:tc>
        <w:tc>
          <w:tcPr>
            <w:tcW w:w="1307" w:type="dxa"/>
          </w:tcPr>
          <w:p w:rsidR="00F047DE" w:rsidRPr="00D226CC" w:rsidRDefault="00F047DE" w:rsidP="00406C5A">
            <w:pPr>
              <w:jc w:val="center"/>
              <w:rPr>
                <w:color w:val="000000"/>
              </w:rPr>
            </w:pPr>
            <w:r w:rsidRPr="00D226CC">
              <w:rPr>
                <w:color w:val="000000"/>
              </w:rPr>
              <w:t>5-10</w:t>
            </w:r>
          </w:p>
        </w:tc>
        <w:tc>
          <w:tcPr>
            <w:tcW w:w="1576" w:type="dxa"/>
          </w:tcPr>
          <w:p w:rsidR="00F047DE" w:rsidRPr="00D226CC" w:rsidRDefault="00F047DE" w:rsidP="00406C5A">
            <w:pPr>
              <w:jc w:val="center"/>
              <w:rPr>
                <w:color w:val="000000"/>
              </w:rPr>
            </w:pPr>
            <w:r w:rsidRPr="00D226CC">
              <w:rPr>
                <w:color w:val="000000"/>
              </w:rPr>
              <w:t>Среда</w:t>
            </w:r>
          </w:p>
        </w:tc>
        <w:tc>
          <w:tcPr>
            <w:tcW w:w="1401" w:type="dxa"/>
          </w:tcPr>
          <w:p w:rsidR="00F047DE" w:rsidRPr="00D226CC" w:rsidRDefault="00F047DE" w:rsidP="00406C5A">
            <w:pPr>
              <w:jc w:val="center"/>
              <w:rPr>
                <w:color w:val="000000"/>
              </w:rPr>
            </w:pPr>
            <w:r w:rsidRPr="00D226CC">
              <w:rPr>
                <w:color w:val="000000"/>
              </w:rPr>
              <w:t>15.15-16.00</w:t>
            </w:r>
          </w:p>
        </w:tc>
        <w:tc>
          <w:tcPr>
            <w:tcW w:w="1656" w:type="dxa"/>
          </w:tcPr>
          <w:p w:rsidR="00F047DE" w:rsidRPr="00D226CC" w:rsidRDefault="00F047DE" w:rsidP="00406C5A">
            <w:pPr>
              <w:jc w:val="center"/>
              <w:rPr>
                <w:color w:val="000000"/>
              </w:rPr>
            </w:pPr>
            <w:r w:rsidRPr="00D226CC">
              <w:rPr>
                <w:color w:val="000000"/>
              </w:rPr>
              <w:t>Кабинет музыки</w:t>
            </w:r>
          </w:p>
        </w:tc>
        <w:tc>
          <w:tcPr>
            <w:tcW w:w="1800" w:type="dxa"/>
          </w:tcPr>
          <w:p w:rsidR="00F047DE" w:rsidRPr="00D226CC" w:rsidRDefault="00F047DE" w:rsidP="00406C5A">
            <w:pPr>
              <w:jc w:val="center"/>
              <w:rPr>
                <w:color w:val="000000"/>
              </w:rPr>
            </w:pPr>
            <w:r w:rsidRPr="00D226CC">
              <w:rPr>
                <w:color w:val="000000"/>
              </w:rPr>
              <w:t>Тютерева И.А.</w:t>
            </w:r>
          </w:p>
        </w:tc>
      </w:tr>
      <w:tr w:rsidR="00F047DE" w:rsidRPr="00D226CC">
        <w:trPr>
          <w:trHeight w:val="1713"/>
        </w:trPr>
        <w:tc>
          <w:tcPr>
            <w:tcW w:w="720" w:type="dxa"/>
          </w:tcPr>
          <w:p w:rsidR="00F047DE" w:rsidRPr="00D226CC" w:rsidRDefault="00F047DE" w:rsidP="00406C5A">
            <w:pPr>
              <w:jc w:val="center"/>
              <w:rPr>
                <w:color w:val="000000"/>
              </w:rPr>
            </w:pPr>
            <w:r w:rsidRPr="00D226CC">
              <w:rPr>
                <w:color w:val="000000"/>
              </w:rPr>
              <w:t>11.</w:t>
            </w:r>
          </w:p>
        </w:tc>
        <w:tc>
          <w:tcPr>
            <w:tcW w:w="2160" w:type="dxa"/>
          </w:tcPr>
          <w:p w:rsidR="00F047DE" w:rsidRPr="00D226CC" w:rsidRDefault="00F047DE" w:rsidP="00406C5A">
            <w:pPr>
              <w:jc w:val="center"/>
              <w:rPr>
                <w:color w:val="000000"/>
              </w:rPr>
            </w:pPr>
            <w:r w:rsidRPr="00D226CC">
              <w:rPr>
                <w:color w:val="000000"/>
              </w:rPr>
              <w:t>«Весёлый музыкант»</w:t>
            </w:r>
          </w:p>
        </w:tc>
        <w:tc>
          <w:tcPr>
            <w:tcW w:w="1307" w:type="dxa"/>
          </w:tcPr>
          <w:p w:rsidR="00F047DE" w:rsidRPr="00D226CC" w:rsidRDefault="00F047DE" w:rsidP="00406C5A">
            <w:pPr>
              <w:jc w:val="center"/>
              <w:rPr>
                <w:color w:val="000000"/>
              </w:rPr>
            </w:pPr>
            <w:r w:rsidRPr="00D226CC">
              <w:rPr>
                <w:color w:val="000000"/>
              </w:rPr>
              <w:t>2-3</w:t>
            </w:r>
          </w:p>
          <w:p w:rsidR="00F047DE" w:rsidRPr="00D226CC" w:rsidRDefault="00F047DE" w:rsidP="00406C5A">
            <w:pPr>
              <w:jc w:val="center"/>
              <w:rPr>
                <w:color w:val="000000"/>
              </w:rPr>
            </w:pPr>
            <w:r w:rsidRPr="00D226CC">
              <w:rPr>
                <w:color w:val="000000"/>
              </w:rPr>
              <w:t>1,4</w:t>
            </w:r>
          </w:p>
          <w:p w:rsidR="00F047DE" w:rsidRPr="00D226CC" w:rsidRDefault="00F047DE" w:rsidP="00406C5A">
            <w:pPr>
              <w:jc w:val="center"/>
              <w:rPr>
                <w:color w:val="000000"/>
              </w:rPr>
            </w:pPr>
            <w:r w:rsidRPr="00D226CC">
              <w:rPr>
                <w:color w:val="000000"/>
              </w:rPr>
              <w:t>1,3</w:t>
            </w:r>
          </w:p>
          <w:p w:rsidR="00F047DE" w:rsidRPr="00D226CC" w:rsidRDefault="00F047DE" w:rsidP="00406C5A">
            <w:pPr>
              <w:jc w:val="center"/>
              <w:rPr>
                <w:color w:val="000000"/>
              </w:rPr>
            </w:pPr>
            <w:r w:rsidRPr="00D226CC">
              <w:rPr>
                <w:color w:val="000000"/>
              </w:rPr>
              <w:t>2,4</w:t>
            </w:r>
          </w:p>
          <w:p w:rsidR="00F047DE" w:rsidRPr="00D226CC" w:rsidRDefault="00F047DE" w:rsidP="00406C5A">
            <w:pPr>
              <w:jc w:val="center"/>
              <w:rPr>
                <w:color w:val="000000"/>
              </w:rPr>
            </w:pPr>
            <w:r w:rsidRPr="00D226CC">
              <w:rPr>
                <w:color w:val="000000"/>
              </w:rPr>
              <w:t>2-3</w:t>
            </w:r>
          </w:p>
          <w:p w:rsidR="00F047DE" w:rsidRPr="00D226CC" w:rsidRDefault="00F047DE" w:rsidP="00406C5A">
            <w:pPr>
              <w:jc w:val="center"/>
              <w:rPr>
                <w:color w:val="000000"/>
              </w:rPr>
            </w:pPr>
            <w:r w:rsidRPr="00D226CC">
              <w:rPr>
                <w:color w:val="000000"/>
              </w:rPr>
              <w:t>1,4</w:t>
            </w:r>
          </w:p>
          <w:p w:rsidR="00F047DE" w:rsidRPr="00D226CC" w:rsidRDefault="00F047DE" w:rsidP="00406C5A">
            <w:pPr>
              <w:jc w:val="center"/>
              <w:rPr>
                <w:color w:val="000000"/>
              </w:rPr>
            </w:pPr>
            <w:r w:rsidRPr="00D226CC">
              <w:rPr>
                <w:color w:val="000000"/>
              </w:rPr>
              <w:t>5</w:t>
            </w:r>
          </w:p>
        </w:tc>
        <w:tc>
          <w:tcPr>
            <w:tcW w:w="1576" w:type="dxa"/>
          </w:tcPr>
          <w:p w:rsidR="00F047DE" w:rsidRPr="00D226CC" w:rsidRDefault="00F047DE" w:rsidP="00406C5A">
            <w:pPr>
              <w:jc w:val="center"/>
              <w:rPr>
                <w:color w:val="000000"/>
              </w:rPr>
            </w:pPr>
            <w:r w:rsidRPr="00D226CC">
              <w:rPr>
                <w:color w:val="000000"/>
              </w:rPr>
              <w:t>Понедельник</w:t>
            </w:r>
          </w:p>
          <w:p w:rsidR="00F047DE" w:rsidRPr="00D226CC" w:rsidRDefault="00F047DE" w:rsidP="00406C5A">
            <w:pPr>
              <w:jc w:val="center"/>
              <w:rPr>
                <w:color w:val="000000"/>
              </w:rPr>
            </w:pPr>
            <w:r w:rsidRPr="00D226CC">
              <w:rPr>
                <w:color w:val="000000"/>
              </w:rPr>
              <w:t>Понедельник</w:t>
            </w:r>
          </w:p>
          <w:p w:rsidR="00F047DE" w:rsidRPr="00D226CC" w:rsidRDefault="00F047DE" w:rsidP="00406C5A">
            <w:pPr>
              <w:jc w:val="center"/>
              <w:rPr>
                <w:color w:val="000000"/>
              </w:rPr>
            </w:pPr>
            <w:r w:rsidRPr="00D226CC">
              <w:rPr>
                <w:color w:val="000000"/>
              </w:rPr>
              <w:t xml:space="preserve">Среда </w:t>
            </w:r>
          </w:p>
          <w:p w:rsidR="00F047DE" w:rsidRPr="00D226CC" w:rsidRDefault="00F047DE" w:rsidP="00406C5A">
            <w:pPr>
              <w:jc w:val="center"/>
              <w:rPr>
                <w:color w:val="000000"/>
              </w:rPr>
            </w:pPr>
            <w:r w:rsidRPr="00D226CC">
              <w:rPr>
                <w:color w:val="000000"/>
              </w:rPr>
              <w:t>Среда</w:t>
            </w:r>
          </w:p>
          <w:p w:rsidR="00F047DE" w:rsidRPr="00D226CC" w:rsidRDefault="00F047DE" w:rsidP="00406C5A">
            <w:pPr>
              <w:jc w:val="center"/>
              <w:rPr>
                <w:color w:val="000000"/>
              </w:rPr>
            </w:pPr>
            <w:r w:rsidRPr="00D226CC">
              <w:rPr>
                <w:color w:val="000000"/>
              </w:rPr>
              <w:t>Пятница</w:t>
            </w:r>
          </w:p>
          <w:p w:rsidR="00F047DE" w:rsidRPr="00D226CC" w:rsidRDefault="00F047DE" w:rsidP="00406C5A">
            <w:pPr>
              <w:jc w:val="center"/>
              <w:rPr>
                <w:color w:val="000000"/>
              </w:rPr>
            </w:pPr>
            <w:r w:rsidRPr="00D226CC">
              <w:rPr>
                <w:color w:val="000000"/>
              </w:rPr>
              <w:t>Пятница</w:t>
            </w:r>
          </w:p>
          <w:p w:rsidR="00F047DE" w:rsidRPr="00D226CC" w:rsidRDefault="00F047DE" w:rsidP="00406C5A">
            <w:pPr>
              <w:jc w:val="center"/>
              <w:rPr>
                <w:color w:val="000000"/>
              </w:rPr>
            </w:pPr>
            <w:r w:rsidRPr="00D226CC">
              <w:rPr>
                <w:color w:val="000000"/>
              </w:rPr>
              <w:t>Среда</w:t>
            </w:r>
          </w:p>
        </w:tc>
        <w:tc>
          <w:tcPr>
            <w:tcW w:w="1401" w:type="dxa"/>
          </w:tcPr>
          <w:p w:rsidR="00F047DE" w:rsidRPr="00D226CC" w:rsidRDefault="00F047DE" w:rsidP="00406C5A">
            <w:pPr>
              <w:jc w:val="center"/>
              <w:rPr>
                <w:color w:val="000000"/>
              </w:rPr>
            </w:pPr>
            <w:r w:rsidRPr="00D226CC">
              <w:rPr>
                <w:color w:val="000000"/>
              </w:rPr>
              <w:t>8.30-9.15</w:t>
            </w:r>
          </w:p>
          <w:p w:rsidR="00F047DE" w:rsidRPr="00D226CC" w:rsidRDefault="00F047DE" w:rsidP="00406C5A">
            <w:pPr>
              <w:jc w:val="center"/>
              <w:rPr>
                <w:color w:val="000000"/>
              </w:rPr>
            </w:pPr>
            <w:r w:rsidRPr="00D226CC">
              <w:rPr>
                <w:color w:val="000000"/>
              </w:rPr>
              <w:t>13.25-14.10</w:t>
            </w:r>
          </w:p>
          <w:p w:rsidR="00F047DE" w:rsidRPr="00D226CC" w:rsidRDefault="00F047DE" w:rsidP="00406C5A">
            <w:pPr>
              <w:jc w:val="center"/>
              <w:rPr>
                <w:color w:val="000000"/>
              </w:rPr>
            </w:pPr>
            <w:r w:rsidRPr="00D226CC">
              <w:rPr>
                <w:color w:val="000000"/>
              </w:rPr>
              <w:t>11.35-12.20</w:t>
            </w:r>
          </w:p>
          <w:p w:rsidR="00F047DE" w:rsidRPr="00D226CC" w:rsidRDefault="00F047DE" w:rsidP="00406C5A">
            <w:pPr>
              <w:jc w:val="center"/>
              <w:rPr>
                <w:color w:val="000000"/>
              </w:rPr>
            </w:pPr>
            <w:r w:rsidRPr="00D226CC">
              <w:rPr>
                <w:color w:val="000000"/>
              </w:rPr>
              <w:t>12.30-13.15</w:t>
            </w:r>
          </w:p>
          <w:p w:rsidR="00F047DE" w:rsidRPr="00D226CC" w:rsidRDefault="00F047DE" w:rsidP="00406C5A">
            <w:pPr>
              <w:jc w:val="center"/>
              <w:rPr>
                <w:color w:val="000000"/>
              </w:rPr>
            </w:pPr>
            <w:r w:rsidRPr="00D226CC">
              <w:rPr>
                <w:color w:val="000000"/>
              </w:rPr>
              <w:t>12.30-13.15</w:t>
            </w:r>
          </w:p>
          <w:p w:rsidR="00F047DE" w:rsidRPr="00D226CC" w:rsidRDefault="00F047DE" w:rsidP="00406C5A">
            <w:pPr>
              <w:jc w:val="center"/>
              <w:rPr>
                <w:color w:val="000000"/>
              </w:rPr>
            </w:pPr>
            <w:r w:rsidRPr="00D226CC">
              <w:rPr>
                <w:color w:val="000000"/>
              </w:rPr>
              <w:t>13.25 – 14.10</w:t>
            </w:r>
          </w:p>
          <w:p w:rsidR="00F047DE" w:rsidRPr="00D226CC" w:rsidRDefault="00F047DE" w:rsidP="00406C5A">
            <w:pPr>
              <w:jc w:val="center"/>
              <w:rPr>
                <w:color w:val="000000"/>
              </w:rPr>
            </w:pPr>
            <w:r w:rsidRPr="00D226CC">
              <w:rPr>
                <w:color w:val="000000"/>
              </w:rPr>
              <w:t>16.00-17.30</w:t>
            </w:r>
          </w:p>
        </w:tc>
        <w:tc>
          <w:tcPr>
            <w:tcW w:w="1656" w:type="dxa"/>
          </w:tcPr>
          <w:p w:rsidR="00F047DE" w:rsidRPr="00D226CC" w:rsidRDefault="00F047DE" w:rsidP="00406C5A">
            <w:pPr>
              <w:jc w:val="center"/>
              <w:rPr>
                <w:color w:val="000000"/>
              </w:rPr>
            </w:pPr>
            <w:r w:rsidRPr="00D226CC">
              <w:rPr>
                <w:color w:val="000000"/>
              </w:rPr>
              <w:t>Кабинет музыки</w:t>
            </w:r>
          </w:p>
        </w:tc>
        <w:tc>
          <w:tcPr>
            <w:tcW w:w="1800" w:type="dxa"/>
          </w:tcPr>
          <w:p w:rsidR="00F047DE" w:rsidRPr="00D226CC" w:rsidRDefault="00F047DE" w:rsidP="00406C5A">
            <w:pPr>
              <w:jc w:val="center"/>
              <w:rPr>
                <w:color w:val="000000"/>
              </w:rPr>
            </w:pPr>
            <w:r w:rsidRPr="00D226CC">
              <w:rPr>
                <w:color w:val="000000"/>
              </w:rPr>
              <w:t>Тютерева И.А.</w:t>
            </w:r>
          </w:p>
        </w:tc>
      </w:tr>
      <w:tr w:rsidR="00F047DE" w:rsidRPr="00D226CC">
        <w:tc>
          <w:tcPr>
            <w:tcW w:w="720" w:type="dxa"/>
          </w:tcPr>
          <w:p w:rsidR="00F047DE" w:rsidRPr="00D226CC" w:rsidRDefault="00F047DE" w:rsidP="00406C5A">
            <w:pPr>
              <w:jc w:val="center"/>
              <w:rPr>
                <w:color w:val="000000"/>
              </w:rPr>
            </w:pPr>
            <w:r w:rsidRPr="00D226CC">
              <w:rPr>
                <w:color w:val="000000"/>
              </w:rPr>
              <w:t>12.</w:t>
            </w:r>
          </w:p>
        </w:tc>
        <w:tc>
          <w:tcPr>
            <w:tcW w:w="2160" w:type="dxa"/>
          </w:tcPr>
          <w:p w:rsidR="00F047DE" w:rsidRPr="00D226CC" w:rsidRDefault="00F047DE" w:rsidP="00406C5A">
            <w:pPr>
              <w:jc w:val="center"/>
              <w:rPr>
                <w:color w:val="000000"/>
              </w:rPr>
            </w:pPr>
            <w:r w:rsidRPr="00D226CC">
              <w:rPr>
                <w:color w:val="000000"/>
              </w:rPr>
              <w:t>«Абитуриент»</w:t>
            </w:r>
          </w:p>
        </w:tc>
        <w:tc>
          <w:tcPr>
            <w:tcW w:w="1307" w:type="dxa"/>
          </w:tcPr>
          <w:p w:rsidR="00F047DE" w:rsidRPr="00D226CC" w:rsidRDefault="00F047DE" w:rsidP="00406C5A">
            <w:pPr>
              <w:jc w:val="center"/>
              <w:rPr>
                <w:color w:val="000000"/>
              </w:rPr>
            </w:pPr>
            <w:r w:rsidRPr="00D226CC">
              <w:rPr>
                <w:color w:val="000000"/>
              </w:rPr>
              <w:t>9-11</w:t>
            </w:r>
          </w:p>
        </w:tc>
        <w:tc>
          <w:tcPr>
            <w:tcW w:w="1576" w:type="dxa"/>
          </w:tcPr>
          <w:p w:rsidR="00F047DE" w:rsidRPr="00D226CC" w:rsidRDefault="00F047DE" w:rsidP="00406C5A">
            <w:pPr>
              <w:jc w:val="center"/>
              <w:rPr>
                <w:color w:val="000000"/>
              </w:rPr>
            </w:pPr>
            <w:r w:rsidRPr="00D226CC">
              <w:rPr>
                <w:color w:val="000000"/>
              </w:rPr>
              <w:t>Вторник</w:t>
            </w:r>
          </w:p>
        </w:tc>
        <w:tc>
          <w:tcPr>
            <w:tcW w:w="1401" w:type="dxa"/>
          </w:tcPr>
          <w:p w:rsidR="00F047DE" w:rsidRPr="00D226CC" w:rsidRDefault="00F047DE" w:rsidP="00406C5A">
            <w:pPr>
              <w:jc w:val="center"/>
              <w:rPr>
                <w:color w:val="000000"/>
              </w:rPr>
            </w:pPr>
            <w:r w:rsidRPr="00D226CC">
              <w:rPr>
                <w:color w:val="000000"/>
              </w:rPr>
              <w:t>16.00-16.45</w:t>
            </w:r>
          </w:p>
        </w:tc>
        <w:tc>
          <w:tcPr>
            <w:tcW w:w="1656" w:type="dxa"/>
          </w:tcPr>
          <w:p w:rsidR="00F047DE" w:rsidRPr="00D226CC" w:rsidRDefault="00F047DE" w:rsidP="00406C5A">
            <w:pPr>
              <w:jc w:val="center"/>
              <w:rPr>
                <w:color w:val="000000"/>
              </w:rPr>
            </w:pPr>
            <w:r w:rsidRPr="00D226CC">
              <w:rPr>
                <w:color w:val="000000"/>
              </w:rPr>
              <w:t xml:space="preserve">Кабинет русского </w:t>
            </w:r>
          </w:p>
          <w:p w:rsidR="00F047DE" w:rsidRPr="00D226CC" w:rsidRDefault="00F047DE" w:rsidP="00406C5A">
            <w:pPr>
              <w:jc w:val="center"/>
              <w:rPr>
                <w:color w:val="000000"/>
              </w:rPr>
            </w:pPr>
            <w:r w:rsidRPr="00D226CC">
              <w:rPr>
                <w:color w:val="000000"/>
              </w:rPr>
              <w:t>языка</w:t>
            </w:r>
          </w:p>
        </w:tc>
        <w:tc>
          <w:tcPr>
            <w:tcW w:w="1800" w:type="dxa"/>
          </w:tcPr>
          <w:p w:rsidR="00F047DE" w:rsidRPr="00D226CC" w:rsidRDefault="00F047DE" w:rsidP="00406C5A">
            <w:pPr>
              <w:jc w:val="center"/>
              <w:rPr>
                <w:color w:val="000000"/>
              </w:rPr>
            </w:pPr>
            <w:r w:rsidRPr="00D226CC">
              <w:rPr>
                <w:color w:val="000000"/>
              </w:rPr>
              <w:t>Чеботко Н.И.</w:t>
            </w:r>
          </w:p>
        </w:tc>
      </w:tr>
      <w:tr w:rsidR="00F047DE" w:rsidRPr="00D226CC">
        <w:tc>
          <w:tcPr>
            <w:tcW w:w="720" w:type="dxa"/>
          </w:tcPr>
          <w:p w:rsidR="00F047DE" w:rsidRPr="00D226CC" w:rsidRDefault="00F047DE" w:rsidP="00406C5A">
            <w:pPr>
              <w:jc w:val="center"/>
              <w:rPr>
                <w:color w:val="000000"/>
              </w:rPr>
            </w:pPr>
            <w:r w:rsidRPr="00D226CC">
              <w:rPr>
                <w:color w:val="000000"/>
              </w:rPr>
              <w:t>13.</w:t>
            </w:r>
          </w:p>
        </w:tc>
        <w:tc>
          <w:tcPr>
            <w:tcW w:w="2160" w:type="dxa"/>
          </w:tcPr>
          <w:p w:rsidR="00F047DE" w:rsidRPr="00D226CC" w:rsidRDefault="00F047DE" w:rsidP="00406C5A">
            <w:pPr>
              <w:jc w:val="center"/>
              <w:rPr>
                <w:color w:val="000000"/>
              </w:rPr>
            </w:pPr>
            <w:r w:rsidRPr="00D226CC">
              <w:rPr>
                <w:color w:val="000000"/>
              </w:rPr>
              <w:t>«Трудности русского языка»</w:t>
            </w:r>
          </w:p>
        </w:tc>
        <w:tc>
          <w:tcPr>
            <w:tcW w:w="1307" w:type="dxa"/>
          </w:tcPr>
          <w:p w:rsidR="00F047DE" w:rsidRPr="00D226CC" w:rsidRDefault="00F047DE" w:rsidP="00406C5A">
            <w:pPr>
              <w:jc w:val="center"/>
              <w:rPr>
                <w:color w:val="000000"/>
              </w:rPr>
            </w:pPr>
            <w:r w:rsidRPr="00D226CC">
              <w:rPr>
                <w:color w:val="000000"/>
              </w:rPr>
              <w:t>8-9</w:t>
            </w:r>
          </w:p>
        </w:tc>
        <w:tc>
          <w:tcPr>
            <w:tcW w:w="1576" w:type="dxa"/>
          </w:tcPr>
          <w:p w:rsidR="00F047DE" w:rsidRPr="00D226CC" w:rsidRDefault="00F047DE" w:rsidP="00406C5A">
            <w:pPr>
              <w:jc w:val="center"/>
              <w:rPr>
                <w:color w:val="000000"/>
              </w:rPr>
            </w:pPr>
            <w:r w:rsidRPr="00D226CC">
              <w:rPr>
                <w:color w:val="000000"/>
              </w:rPr>
              <w:t xml:space="preserve">Пятница </w:t>
            </w:r>
          </w:p>
        </w:tc>
        <w:tc>
          <w:tcPr>
            <w:tcW w:w="1401" w:type="dxa"/>
          </w:tcPr>
          <w:p w:rsidR="00F047DE" w:rsidRPr="00D226CC" w:rsidRDefault="00F047DE" w:rsidP="00406C5A">
            <w:pPr>
              <w:jc w:val="center"/>
              <w:rPr>
                <w:color w:val="000000"/>
              </w:rPr>
            </w:pPr>
            <w:r w:rsidRPr="00D226CC">
              <w:rPr>
                <w:color w:val="000000"/>
              </w:rPr>
              <w:t>16.00-16.45</w:t>
            </w:r>
          </w:p>
        </w:tc>
        <w:tc>
          <w:tcPr>
            <w:tcW w:w="1656" w:type="dxa"/>
          </w:tcPr>
          <w:p w:rsidR="00F047DE" w:rsidRPr="00D226CC" w:rsidRDefault="00F047DE" w:rsidP="00406C5A">
            <w:pPr>
              <w:jc w:val="center"/>
              <w:rPr>
                <w:color w:val="000000"/>
              </w:rPr>
            </w:pPr>
            <w:r w:rsidRPr="00D226CC">
              <w:rPr>
                <w:color w:val="000000"/>
              </w:rPr>
              <w:t xml:space="preserve">Кабинет русского </w:t>
            </w:r>
          </w:p>
          <w:p w:rsidR="00F047DE" w:rsidRPr="00D226CC" w:rsidRDefault="00F047DE" w:rsidP="00406C5A">
            <w:pPr>
              <w:jc w:val="center"/>
              <w:rPr>
                <w:color w:val="000000"/>
              </w:rPr>
            </w:pPr>
            <w:r w:rsidRPr="00D226CC">
              <w:rPr>
                <w:color w:val="000000"/>
              </w:rPr>
              <w:t>языка</w:t>
            </w:r>
          </w:p>
        </w:tc>
        <w:tc>
          <w:tcPr>
            <w:tcW w:w="1800" w:type="dxa"/>
          </w:tcPr>
          <w:p w:rsidR="00F047DE" w:rsidRPr="00D226CC" w:rsidRDefault="00F047DE" w:rsidP="00406C5A">
            <w:pPr>
              <w:jc w:val="center"/>
              <w:rPr>
                <w:color w:val="000000"/>
              </w:rPr>
            </w:pPr>
            <w:r w:rsidRPr="00D226CC">
              <w:rPr>
                <w:color w:val="000000"/>
              </w:rPr>
              <w:t>Чеботко Н.И.</w:t>
            </w:r>
          </w:p>
        </w:tc>
      </w:tr>
      <w:tr w:rsidR="00F047DE" w:rsidRPr="00D226CC">
        <w:trPr>
          <w:trHeight w:val="553"/>
        </w:trPr>
        <w:tc>
          <w:tcPr>
            <w:tcW w:w="720" w:type="dxa"/>
          </w:tcPr>
          <w:p w:rsidR="00F047DE" w:rsidRPr="00D226CC" w:rsidRDefault="00F047DE" w:rsidP="00406C5A">
            <w:pPr>
              <w:jc w:val="center"/>
              <w:rPr>
                <w:color w:val="000000"/>
              </w:rPr>
            </w:pPr>
            <w:r w:rsidRPr="00D226CC">
              <w:rPr>
                <w:color w:val="000000"/>
              </w:rPr>
              <w:t>14.</w:t>
            </w:r>
          </w:p>
        </w:tc>
        <w:tc>
          <w:tcPr>
            <w:tcW w:w="2160" w:type="dxa"/>
          </w:tcPr>
          <w:p w:rsidR="00F047DE" w:rsidRPr="00D226CC" w:rsidRDefault="00F047DE" w:rsidP="00406C5A">
            <w:pPr>
              <w:jc w:val="center"/>
              <w:rPr>
                <w:color w:val="000000"/>
              </w:rPr>
            </w:pPr>
            <w:r w:rsidRPr="00D226CC">
              <w:rPr>
                <w:color w:val="000000"/>
              </w:rPr>
              <w:t>«Математика абитуриенту»</w:t>
            </w:r>
          </w:p>
        </w:tc>
        <w:tc>
          <w:tcPr>
            <w:tcW w:w="1307" w:type="dxa"/>
          </w:tcPr>
          <w:p w:rsidR="00F047DE" w:rsidRPr="00D226CC" w:rsidRDefault="00F047DE" w:rsidP="00406C5A">
            <w:pPr>
              <w:jc w:val="center"/>
              <w:rPr>
                <w:color w:val="000000"/>
              </w:rPr>
            </w:pPr>
            <w:r w:rsidRPr="00D226CC">
              <w:rPr>
                <w:color w:val="000000"/>
              </w:rPr>
              <w:t>10-11</w:t>
            </w:r>
          </w:p>
        </w:tc>
        <w:tc>
          <w:tcPr>
            <w:tcW w:w="1576" w:type="dxa"/>
          </w:tcPr>
          <w:p w:rsidR="00F047DE" w:rsidRPr="00D226CC" w:rsidRDefault="00F047DE" w:rsidP="00406C5A">
            <w:pPr>
              <w:jc w:val="center"/>
              <w:rPr>
                <w:color w:val="000000"/>
              </w:rPr>
            </w:pPr>
            <w:r w:rsidRPr="00D226CC">
              <w:rPr>
                <w:color w:val="000000"/>
              </w:rPr>
              <w:t>Среда</w:t>
            </w:r>
          </w:p>
          <w:p w:rsidR="00F047DE" w:rsidRPr="00D226CC" w:rsidRDefault="00F047DE" w:rsidP="00406C5A">
            <w:pPr>
              <w:jc w:val="center"/>
              <w:rPr>
                <w:color w:val="000000"/>
              </w:rPr>
            </w:pPr>
            <w:r w:rsidRPr="00D226CC">
              <w:rPr>
                <w:color w:val="000000"/>
              </w:rPr>
              <w:t>Пятница</w:t>
            </w:r>
          </w:p>
        </w:tc>
        <w:tc>
          <w:tcPr>
            <w:tcW w:w="1401" w:type="dxa"/>
          </w:tcPr>
          <w:p w:rsidR="00F047DE" w:rsidRPr="00D226CC" w:rsidRDefault="00F047DE" w:rsidP="00406C5A">
            <w:pPr>
              <w:jc w:val="center"/>
              <w:rPr>
                <w:color w:val="000000"/>
              </w:rPr>
            </w:pPr>
            <w:r w:rsidRPr="00D226CC">
              <w:rPr>
                <w:color w:val="000000"/>
              </w:rPr>
              <w:t>16.00-16.45</w:t>
            </w:r>
          </w:p>
          <w:p w:rsidR="00F047DE" w:rsidRPr="00D226CC" w:rsidRDefault="00F047DE" w:rsidP="00406C5A">
            <w:pPr>
              <w:jc w:val="center"/>
              <w:rPr>
                <w:color w:val="000000"/>
              </w:rPr>
            </w:pPr>
            <w:r w:rsidRPr="00D226CC">
              <w:rPr>
                <w:color w:val="000000"/>
              </w:rPr>
              <w:t>16.00-16.45</w:t>
            </w:r>
          </w:p>
        </w:tc>
        <w:tc>
          <w:tcPr>
            <w:tcW w:w="1656" w:type="dxa"/>
          </w:tcPr>
          <w:p w:rsidR="00F047DE" w:rsidRPr="00D226CC" w:rsidRDefault="00F047DE" w:rsidP="00406C5A">
            <w:pPr>
              <w:jc w:val="center"/>
              <w:rPr>
                <w:color w:val="000000"/>
              </w:rPr>
            </w:pPr>
            <w:r w:rsidRPr="00D226CC">
              <w:rPr>
                <w:color w:val="000000"/>
              </w:rPr>
              <w:t>Кабинет математики</w:t>
            </w:r>
          </w:p>
        </w:tc>
        <w:tc>
          <w:tcPr>
            <w:tcW w:w="1800" w:type="dxa"/>
          </w:tcPr>
          <w:p w:rsidR="00F047DE" w:rsidRPr="00D226CC" w:rsidRDefault="00F047DE" w:rsidP="00406C5A">
            <w:pPr>
              <w:jc w:val="center"/>
              <w:rPr>
                <w:color w:val="000000"/>
              </w:rPr>
            </w:pPr>
            <w:r w:rsidRPr="00D226CC">
              <w:rPr>
                <w:color w:val="000000"/>
              </w:rPr>
              <w:t>Глущенко Т.И.</w:t>
            </w:r>
          </w:p>
        </w:tc>
      </w:tr>
      <w:tr w:rsidR="00F047DE" w:rsidRPr="00D226CC">
        <w:tc>
          <w:tcPr>
            <w:tcW w:w="720" w:type="dxa"/>
          </w:tcPr>
          <w:p w:rsidR="00F047DE" w:rsidRPr="00D226CC" w:rsidRDefault="00F047DE" w:rsidP="00406C5A">
            <w:pPr>
              <w:jc w:val="center"/>
              <w:rPr>
                <w:color w:val="000000"/>
              </w:rPr>
            </w:pPr>
            <w:r w:rsidRPr="00D226CC">
              <w:rPr>
                <w:color w:val="000000"/>
              </w:rPr>
              <w:t>15.</w:t>
            </w:r>
          </w:p>
        </w:tc>
        <w:tc>
          <w:tcPr>
            <w:tcW w:w="2160" w:type="dxa"/>
          </w:tcPr>
          <w:p w:rsidR="00F047DE" w:rsidRPr="00D226CC" w:rsidRDefault="00F047DE" w:rsidP="00406C5A">
            <w:pPr>
              <w:jc w:val="center"/>
              <w:rPr>
                <w:color w:val="000000"/>
              </w:rPr>
            </w:pPr>
            <w:r w:rsidRPr="00D226CC">
              <w:rPr>
                <w:color w:val="000000"/>
              </w:rPr>
              <w:t>«Биология для любознательных»</w:t>
            </w:r>
          </w:p>
        </w:tc>
        <w:tc>
          <w:tcPr>
            <w:tcW w:w="1307" w:type="dxa"/>
          </w:tcPr>
          <w:p w:rsidR="00F047DE" w:rsidRPr="00D226CC" w:rsidRDefault="00F047DE" w:rsidP="00406C5A">
            <w:pPr>
              <w:jc w:val="center"/>
              <w:rPr>
                <w:color w:val="000000"/>
              </w:rPr>
            </w:pPr>
            <w:r w:rsidRPr="00D226CC">
              <w:rPr>
                <w:color w:val="000000"/>
              </w:rPr>
              <w:t>5</w:t>
            </w:r>
          </w:p>
        </w:tc>
        <w:tc>
          <w:tcPr>
            <w:tcW w:w="1576" w:type="dxa"/>
          </w:tcPr>
          <w:p w:rsidR="00F047DE" w:rsidRPr="00D226CC" w:rsidRDefault="00F047DE" w:rsidP="00406C5A">
            <w:pPr>
              <w:jc w:val="center"/>
              <w:rPr>
                <w:color w:val="000000"/>
              </w:rPr>
            </w:pPr>
            <w:r w:rsidRPr="00D226CC">
              <w:rPr>
                <w:color w:val="000000"/>
              </w:rPr>
              <w:t>Понедельник</w:t>
            </w:r>
          </w:p>
        </w:tc>
        <w:tc>
          <w:tcPr>
            <w:tcW w:w="1401" w:type="dxa"/>
          </w:tcPr>
          <w:p w:rsidR="00F047DE" w:rsidRPr="00D226CC" w:rsidRDefault="00F047DE" w:rsidP="00406C5A">
            <w:pPr>
              <w:jc w:val="center"/>
              <w:rPr>
                <w:color w:val="000000"/>
              </w:rPr>
            </w:pPr>
            <w:r w:rsidRPr="00D226CC">
              <w:rPr>
                <w:color w:val="000000"/>
              </w:rPr>
              <w:t>16.00-17.30</w:t>
            </w:r>
          </w:p>
        </w:tc>
        <w:tc>
          <w:tcPr>
            <w:tcW w:w="1656" w:type="dxa"/>
          </w:tcPr>
          <w:p w:rsidR="00F047DE" w:rsidRPr="00D226CC" w:rsidRDefault="00F047DE" w:rsidP="00406C5A">
            <w:pPr>
              <w:jc w:val="center"/>
              <w:rPr>
                <w:color w:val="000000"/>
              </w:rPr>
            </w:pPr>
            <w:r w:rsidRPr="00D226CC">
              <w:rPr>
                <w:color w:val="000000"/>
              </w:rPr>
              <w:t>Кабинет биологии</w:t>
            </w:r>
          </w:p>
        </w:tc>
        <w:tc>
          <w:tcPr>
            <w:tcW w:w="1800" w:type="dxa"/>
          </w:tcPr>
          <w:p w:rsidR="00F047DE" w:rsidRPr="00D226CC" w:rsidRDefault="00F047DE" w:rsidP="00406C5A">
            <w:pPr>
              <w:jc w:val="center"/>
              <w:rPr>
                <w:color w:val="000000"/>
              </w:rPr>
            </w:pPr>
            <w:r w:rsidRPr="00D226CC">
              <w:rPr>
                <w:color w:val="000000"/>
              </w:rPr>
              <w:t>Павленко В.Г.</w:t>
            </w:r>
          </w:p>
        </w:tc>
      </w:tr>
      <w:tr w:rsidR="00F047DE" w:rsidRPr="00D226CC">
        <w:tc>
          <w:tcPr>
            <w:tcW w:w="720" w:type="dxa"/>
          </w:tcPr>
          <w:p w:rsidR="00F047DE" w:rsidRPr="00D226CC" w:rsidRDefault="00F047DE" w:rsidP="00406C5A">
            <w:pPr>
              <w:jc w:val="center"/>
              <w:rPr>
                <w:color w:val="000000"/>
              </w:rPr>
            </w:pPr>
            <w:r w:rsidRPr="00D226CC">
              <w:rPr>
                <w:color w:val="000000"/>
              </w:rPr>
              <w:t>16.</w:t>
            </w:r>
          </w:p>
        </w:tc>
        <w:tc>
          <w:tcPr>
            <w:tcW w:w="2160" w:type="dxa"/>
          </w:tcPr>
          <w:p w:rsidR="00F047DE" w:rsidRPr="00D226CC" w:rsidRDefault="00F047DE" w:rsidP="00406C5A">
            <w:pPr>
              <w:jc w:val="center"/>
              <w:rPr>
                <w:color w:val="000000"/>
              </w:rPr>
            </w:pPr>
            <w:r w:rsidRPr="00D226CC">
              <w:rPr>
                <w:color w:val="000000"/>
              </w:rPr>
              <w:t>«Лингвист»</w:t>
            </w:r>
          </w:p>
        </w:tc>
        <w:tc>
          <w:tcPr>
            <w:tcW w:w="1307" w:type="dxa"/>
          </w:tcPr>
          <w:p w:rsidR="00F047DE" w:rsidRPr="00D226CC" w:rsidRDefault="00F047DE" w:rsidP="00406C5A">
            <w:pPr>
              <w:jc w:val="center"/>
              <w:rPr>
                <w:color w:val="000000"/>
              </w:rPr>
            </w:pPr>
            <w:r w:rsidRPr="00D226CC">
              <w:rPr>
                <w:color w:val="000000"/>
              </w:rPr>
              <w:t>8, 9, 11</w:t>
            </w:r>
          </w:p>
        </w:tc>
        <w:tc>
          <w:tcPr>
            <w:tcW w:w="1576" w:type="dxa"/>
          </w:tcPr>
          <w:p w:rsidR="00F047DE" w:rsidRPr="00D226CC" w:rsidRDefault="00F047DE" w:rsidP="00406C5A">
            <w:pPr>
              <w:jc w:val="center"/>
              <w:rPr>
                <w:color w:val="000000"/>
              </w:rPr>
            </w:pPr>
            <w:r w:rsidRPr="00D226CC">
              <w:rPr>
                <w:color w:val="000000"/>
              </w:rPr>
              <w:t>Вторник</w:t>
            </w:r>
          </w:p>
        </w:tc>
        <w:tc>
          <w:tcPr>
            <w:tcW w:w="1401" w:type="dxa"/>
          </w:tcPr>
          <w:p w:rsidR="00F047DE" w:rsidRPr="00D226CC" w:rsidRDefault="00F047DE" w:rsidP="00406C5A">
            <w:pPr>
              <w:jc w:val="center"/>
              <w:rPr>
                <w:color w:val="000000"/>
              </w:rPr>
            </w:pPr>
            <w:r w:rsidRPr="00D226CC">
              <w:rPr>
                <w:color w:val="000000"/>
              </w:rPr>
              <w:t>16.00-16.45</w:t>
            </w:r>
          </w:p>
        </w:tc>
        <w:tc>
          <w:tcPr>
            <w:tcW w:w="1656" w:type="dxa"/>
          </w:tcPr>
          <w:p w:rsidR="00F047DE" w:rsidRPr="00D226CC" w:rsidRDefault="00F047DE" w:rsidP="00406C5A">
            <w:pPr>
              <w:jc w:val="center"/>
              <w:rPr>
                <w:color w:val="000000"/>
              </w:rPr>
            </w:pPr>
            <w:r w:rsidRPr="00D226CC">
              <w:rPr>
                <w:color w:val="000000"/>
              </w:rPr>
              <w:t>Кабинет русского языка</w:t>
            </w:r>
          </w:p>
        </w:tc>
        <w:tc>
          <w:tcPr>
            <w:tcW w:w="1800" w:type="dxa"/>
          </w:tcPr>
          <w:p w:rsidR="00F047DE" w:rsidRPr="00D226CC" w:rsidRDefault="00F047DE" w:rsidP="00406C5A">
            <w:pPr>
              <w:jc w:val="center"/>
              <w:rPr>
                <w:color w:val="000000"/>
              </w:rPr>
            </w:pPr>
            <w:r w:rsidRPr="00D226CC">
              <w:rPr>
                <w:color w:val="000000"/>
              </w:rPr>
              <w:t>Серобабина С.М.</w:t>
            </w:r>
          </w:p>
        </w:tc>
      </w:tr>
      <w:tr w:rsidR="00F047DE" w:rsidRPr="00D226CC">
        <w:trPr>
          <w:trHeight w:val="347"/>
        </w:trPr>
        <w:tc>
          <w:tcPr>
            <w:tcW w:w="720" w:type="dxa"/>
          </w:tcPr>
          <w:p w:rsidR="00F047DE" w:rsidRPr="00D226CC" w:rsidRDefault="00F047DE" w:rsidP="00406C5A">
            <w:pPr>
              <w:jc w:val="center"/>
              <w:rPr>
                <w:color w:val="000000"/>
              </w:rPr>
            </w:pPr>
            <w:r w:rsidRPr="00D226CC">
              <w:rPr>
                <w:color w:val="000000"/>
              </w:rPr>
              <w:t>17.</w:t>
            </w:r>
          </w:p>
        </w:tc>
        <w:tc>
          <w:tcPr>
            <w:tcW w:w="2160" w:type="dxa"/>
          </w:tcPr>
          <w:p w:rsidR="00F047DE" w:rsidRPr="00D226CC" w:rsidRDefault="00F047DE" w:rsidP="00406C5A">
            <w:pPr>
              <w:jc w:val="center"/>
              <w:rPr>
                <w:color w:val="000000"/>
              </w:rPr>
            </w:pPr>
            <w:r w:rsidRPr="00D226CC">
              <w:rPr>
                <w:color w:val="000000"/>
              </w:rPr>
              <w:t>«Меткий стрелок»</w:t>
            </w:r>
          </w:p>
        </w:tc>
        <w:tc>
          <w:tcPr>
            <w:tcW w:w="1307" w:type="dxa"/>
          </w:tcPr>
          <w:p w:rsidR="00F047DE" w:rsidRPr="00D226CC" w:rsidRDefault="00F047DE" w:rsidP="00406C5A">
            <w:pPr>
              <w:jc w:val="center"/>
              <w:rPr>
                <w:color w:val="000000"/>
              </w:rPr>
            </w:pPr>
            <w:r w:rsidRPr="00D226CC">
              <w:rPr>
                <w:color w:val="000000"/>
              </w:rPr>
              <w:t>5-11</w:t>
            </w:r>
          </w:p>
        </w:tc>
        <w:tc>
          <w:tcPr>
            <w:tcW w:w="1576" w:type="dxa"/>
          </w:tcPr>
          <w:p w:rsidR="00F047DE" w:rsidRPr="00D226CC" w:rsidRDefault="00F047DE" w:rsidP="00406C5A">
            <w:pPr>
              <w:jc w:val="center"/>
              <w:rPr>
                <w:color w:val="000000"/>
              </w:rPr>
            </w:pPr>
            <w:r w:rsidRPr="00D226CC">
              <w:rPr>
                <w:color w:val="000000"/>
              </w:rPr>
              <w:t>Четверг</w:t>
            </w:r>
          </w:p>
        </w:tc>
        <w:tc>
          <w:tcPr>
            <w:tcW w:w="1401" w:type="dxa"/>
          </w:tcPr>
          <w:p w:rsidR="00F047DE" w:rsidRPr="00D226CC" w:rsidRDefault="00F047DE" w:rsidP="00406C5A">
            <w:pPr>
              <w:jc w:val="center"/>
              <w:rPr>
                <w:color w:val="000000"/>
              </w:rPr>
            </w:pPr>
            <w:r w:rsidRPr="00D226CC">
              <w:rPr>
                <w:color w:val="000000"/>
              </w:rPr>
              <w:t>17.40-18.25</w:t>
            </w:r>
          </w:p>
        </w:tc>
        <w:tc>
          <w:tcPr>
            <w:tcW w:w="1656" w:type="dxa"/>
          </w:tcPr>
          <w:p w:rsidR="00F047DE" w:rsidRPr="00D226CC" w:rsidRDefault="00F047DE" w:rsidP="00406C5A">
            <w:pPr>
              <w:jc w:val="center"/>
              <w:rPr>
                <w:color w:val="000000"/>
              </w:rPr>
            </w:pPr>
          </w:p>
        </w:tc>
        <w:tc>
          <w:tcPr>
            <w:tcW w:w="1800" w:type="dxa"/>
          </w:tcPr>
          <w:p w:rsidR="00F047DE" w:rsidRPr="00D226CC" w:rsidRDefault="00F047DE" w:rsidP="00406C5A">
            <w:pPr>
              <w:jc w:val="center"/>
              <w:rPr>
                <w:color w:val="000000"/>
              </w:rPr>
            </w:pPr>
            <w:r w:rsidRPr="00D226CC">
              <w:rPr>
                <w:color w:val="000000"/>
              </w:rPr>
              <w:t>Химичев С.И.</w:t>
            </w:r>
          </w:p>
        </w:tc>
      </w:tr>
      <w:tr w:rsidR="00F047DE" w:rsidRPr="00D226CC">
        <w:trPr>
          <w:trHeight w:val="347"/>
        </w:trPr>
        <w:tc>
          <w:tcPr>
            <w:tcW w:w="720" w:type="dxa"/>
          </w:tcPr>
          <w:p w:rsidR="00F047DE" w:rsidRPr="00D226CC" w:rsidRDefault="00F047DE" w:rsidP="00406C5A">
            <w:pPr>
              <w:jc w:val="center"/>
              <w:rPr>
                <w:color w:val="000000"/>
              </w:rPr>
            </w:pPr>
            <w:r w:rsidRPr="00D226CC">
              <w:rPr>
                <w:color w:val="000000"/>
              </w:rPr>
              <w:t>18.</w:t>
            </w:r>
          </w:p>
        </w:tc>
        <w:tc>
          <w:tcPr>
            <w:tcW w:w="2160" w:type="dxa"/>
          </w:tcPr>
          <w:p w:rsidR="00F047DE" w:rsidRPr="00D226CC" w:rsidRDefault="00F047DE" w:rsidP="00406C5A">
            <w:pPr>
              <w:jc w:val="center"/>
              <w:rPr>
                <w:color w:val="000000"/>
              </w:rPr>
            </w:pPr>
            <w:r w:rsidRPr="00D226CC">
              <w:rPr>
                <w:color w:val="000000"/>
              </w:rPr>
              <w:t>«ОДНКНР»</w:t>
            </w:r>
          </w:p>
        </w:tc>
        <w:tc>
          <w:tcPr>
            <w:tcW w:w="1307" w:type="dxa"/>
          </w:tcPr>
          <w:p w:rsidR="00F047DE" w:rsidRPr="00D226CC" w:rsidRDefault="00F047DE" w:rsidP="00406C5A">
            <w:pPr>
              <w:jc w:val="center"/>
              <w:rPr>
                <w:color w:val="000000"/>
              </w:rPr>
            </w:pPr>
            <w:r w:rsidRPr="00D226CC">
              <w:rPr>
                <w:color w:val="000000"/>
              </w:rPr>
              <w:t>2</w:t>
            </w:r>
          </w:p>
          <w:p w:rsidR="00F047DE" w:rsidRPr="00D226CC" w:rsidRDefault="00F047DE" w:rsidP="00406C5A">
            <w:pPr>
              <w:jc w:val="center"/>
              <w:rPr>
                <w:color w:val="000000"/>
              </w:rPr>
            </w:pPr>
            <w:r w:rsidRPr="00D226CC">
              <w:rPr>
                <w:color w:val="000000"/>
              </w:rPr>
              <w:t>3</w:t>
            </w:r>
          </w:p>
          <w:p w:rsidR="00F047DE" w:rsidRPr="00D226CC" w:rsidRDefault="00F047DE" w:rsidP="00406C5A">
            <w:pPr>
              <w:jc w:val="center"/>
              <w:rPr>
                <w:color w:val="000000"/>
              </w:rPr>
            </w:pPr>
            <w:r w:rsidRPr="00D226CC">
              <w:rPr>
                <w:color w:val="000000"/>
              </w:rPr>
              <w:t>4</w:t>
            </w:r>
          </w:p>
        </w:tc>
        <w:tc>
          <w:tcPr>
            <w:tcW w:w="1576" w:type="dxa"/>
          </w:tcPr>
          <w:p w:rsidR="00F047DE" w:rsidRPr="00D226CC" w:rsidRDefault="00F047DE" w:rsidP="00406C5A">
            <w:pPr>
              <w:jc w:val="center"/>
              <w:rPr>
                <w:color w:val="000000"/>
              </w:rPr>
            </w:pPr>
            <w:r w:rsidRPr="00D226CC">
              <w:rPr>
                <w:color w:val="000000"/>
              </w:rPr>
              <w:t>Среда</w:t>
            </w:r>
          </w:p>
          <w:p w:rsidR="00F047DE" w:rsidRPr="00D226CC" w:rsidRDefault="00F047DE" w:rsidP="00406C5A">
            <w:pPr>
              <w:jc w:val="center"/>
              <w:rPr>
                <w:color w:val="000000"/>
              </w:rPr>
            </w:pPr>
            <w:r w:rsidRPr="00D226CC">
              <w:rPr>
                <w:color w:val="000000"/>
              </w:rPr>
              <w:t>Понедельник</w:t>
            </w:r>
          </w:p>
          <w:p w:rsidR="00F047DE" w:rsidRPr="00D226CC" w:rsidRDefault="00F047DE" w:rsidP="00406C5A">
            <w:pPr>
              <w:jc w:val="center"/>
              <w:rPr>
                <w:color w:val="000000"/>
              </w:rPr>
            </w:pPr>
            <w:r w:rsidRPr="00D226CC">
              <w:rPr>
                <w:color w:val="000000"/>
              </w:rPr>
              <w:t>Среда</w:t>
            </w:r>
          </w:p>
        </w:tc>
        <w:tc>
          <w:tcPr>
            <w:tcW w:w="1401" w:type="dxa"/>
          </w:tcPr>
          <w:p w:rsidR="00F047DE" w:rsidRPr="00D226CC" w:rsidRDefault="00F047DE" w:rsidP="00406C5A">
            <w:pPr>
              <w:jc w:val="center"/>
              <w:rPr>
                <w:color w:val="000000"/>
              </w:rPr>
            </w:pPr>
            <w:r w:rsidRPr="00D226CC">
              <w:rPr>
                <w:color w:val="000000"/>
              </w:rPr>
              <w:t>9.25-10.10</w:t>
            </w:r>
          </w:p>
          <w:p w:rsidR="00F047DE" w:rsidRPr="00D226CC" w:rsidRDefault="00F047DE" w:rsidP="00406C5A">
            <w:pPr>
              <w:jc w:val="center"/>
              <w:rPr>
                <w:color w:val="000000"/>
              </w:rPr>
            </w:pPr>
            <w:r w:rsidRPr="00D226CC">
              <w:rPr>
                <w:color w:val="000000"/>
              </w:rPr>
              <w:t>9.25-10.10</w:t>
            </w:r>
          </w:p>
          <w:p w:rsidR="00F047DE" w:rsidRPr="00D226CC" w:rsidRDefault="00F047DE" w:rsidP="00406C5A">
            <w:pPr>
              <w:jc w:val="center"/>
              <w:rPr>
                <w:color w:val="000000"/>
              </w:rPr>
            </w:pPr>
            <w:r w:rsidRPr="00D226CC">
              <w:rPr>
                <w:color w:val="000000"/>
              </w:rPr>
              <w:t>8.30-9.15</w:t>
            </w:r>
          </w:p>
        </w:tc>
        <w:tc>
          <w:tcPr>
            <w:tcW w:w="1656" w:type="dxa"/>
          </w:tcPr>
          <w:p w:rsidR="00F047DE" w:rsidRPr="00D226CC" w:rsidRDefault="00F047DE" w:rsidP="00406C5A">
            <w:pPr>
              <w:jc w:val="center"/>
              <w:rPr>
                <w:color w:val="000000"/>
              </w:rPr>
            </w:pPr>
            <w:r w:rsidRPr="00D226CC">
              <w:rPr>
                <w:color w:val="000000"/>
              </w:rPr>
              <w:t>Кабинет музыки</w:t>
            </w:r>
          </w:p>
        </w:tc>
        <w:tc>
          <w:tcPr>
            <w:tcW w:w="1800" w:type="dxa"/>
          </w:tcPr>
          <w:p w:rsidR="00F047DE" w:rsidRPr="00D226CC" w:rsidRDefault="00F047DE" w:rsidP="00406C5A">
            <w:pPr>
              <w:jc w:val="center"/>
              <w:rPr>
                <w:color w:val="000000"/>
              </w:rPr>
            </w:pPr>
            <w:r w:rsidRPr="00D226CC">
              <w:rPr>
                <w:color w:val="000000"/>
              </w:rPr>
              <w:t>Тютерева И.А.</w:t>
            </w:r>
          </w:p>
        </w:tc>
      </w:tr>
      <w:tr w:rsidR="00F047DE" w:rsidRPr="00D226CC">
        <w:tc>
          <w:tcPr>
            <w:tcW w:w="720" w:type="dxa"/>
          </w:tcPr>
          <w:p w:rsidR="00F047DE" w:rsidRPr="00D226CC" w:rsidRDefault="00F047DE" w:rsidP="00406C5A">
            <w:pPr>
              <w:jc w:val="center"/>
              <w:rPr>
                <w:color w:val="000000"/>
              </w:rPr>
            </w:pPr>
            <w:r w:rsidRPr="00D226CC">
              <w:rPr>
                <w:color w:val="000000"/>
              </w:rPr>
              <w:t>19.</w:t>
            </w:r>
          </w:p>
        </w:tc>
        <w:tc>
          <w:tcPr>
            <w:tcW w:w="2160" w:type="dxa"/>
          </w:tcPr>
          <w:p w:rsidR="00F047DE" w:rsidRPr="00D226CC" w:rsidRDefault="00F047DE" w:rsidP="00406C5A">
            <w:pPr>
              <w:jc w:val="center"/>
              <w:rPr>
                <w:color w:val="000000"/>
              </w:rPr>
            </w:pPr>
            <w:r w:rsidRPr="00D226CC">
              <w:rPr>
                <w:color w:val="000000"/>
              </w:rPr>
              <w:t xml:space="preserve">«Занимательная грамматика» </w:t>
            </w:r>
          </w:p>
        </w:tc>
        <w:tc>
          <w:tcPr>
            <w:tcW w:w="1307" w:type="dxa"/>
          </w:tcPr>
          <w:p w:rsidR="00F047DE" w:rsidRPr="00D226CC" w:rsidRDefault="00F047DE" w:rsidP="00406C5A">
            <w:pPr>
              <w:jc w:val="center"/>
              <w:rPr>
                <w:color w:val="000000"/>
              </w:rPr>
            </w:pPr>
            <w:r w:rsidRPr="00D226CC">
              <w:rPr>
                <w:color w:val="000000"/>
              </w:rPr>
              <w:t>3-4</w:t>
            </w:r>
          </w:p>
        </w:tc>
        <w:tc>
          <w:tcPr>
            <w:tcW w:w="1576" w:type="dxa"/>
          </w:tcPr>
          <w:p w:rsidR="00F047DE" w:rsidRPr="00D226CC" w:rsidRDefault="00F047DE" w:rsidP="00406C5A">
            <w:pPr>
              <w:rPr>
                <w:color w:val="000000"/>
              </w:rPr>
            </w:pPr>
            <w:r w:rsidRPr="00D226CC">
              <w:rPr>
                <w:color w:val="000000"/>
              </w:rPr>
              <w:t xml:space="preserve">     Вторник</w:t>
            </w:r>
          </w:p>
        </w:tc>
        <w:tc>
          <w:tcPr>
            <w:tcW w:w="1401" w:type="dxa"/>
          </w:tcPr>
          <w:p w:rsidR="00F047DE" w:rsidRPr="00D226CC" w:rsidRDefault="00F047DE" w:rsidP="00406C5A">
            <w:pPr>
              <w:jc w:val="center"/>
              <w:rPr>
                <w:color w:val="000000"/>
              </w:rPr>
            </w:pPr>
            <w:r w:rsidRPr="00D226CC">
              <w:rPr>
                <w:color w:val="000000"/>
              </w:rPr>
              <w:t>13.25-14.10</w:t>
            </w:r>
          </w:p>
        </w:tc>
        <w:tc>
          <w:tcPr>
            <w:tcW w:w="1656" w:type="dxa"/>
          </w:tcPr>
          <w:p w:rsidR="00F047DE" w:rsidRPr="00D226CC" w:rsidRDefault="00F047DE" w:rsidP="00406C5A">
            <w:pPr>
              <w:jc w:val="center"/>
              <w:rPr>
                <w:color w:val="000000"/>
              </w:rPr>
            </w:pPr>
            <w:r w:rsidRPr="00D226CC">
              <w:rPr>
                <w:color w:val="000000"/>
              </w:rPr>
              <w:t>Кабинет 3-4 кл.</w:t>
            </w:r>
          </w:p>
        </w:tc>
        <w:tc>
          <w:tcPr>
            <w:tcW w:w="1800" w:type="dxa"/>
          </w:tcPr>
          <w:p w:rsidR="00F047DE" w:rsidRPr="00D226CC" w:rsidRDefault="00F047DE" w:rsidP="00406C5A">
            <w:pPr>
              <w:jc w:val="center"/>
              <w:rPr>
                <w:color w:val="000000"/>
              </w:rPr>
            </w:pPr>
            <w:r w:rsidRPr="00D226CC">
              <w:rPr>
                <w:color w:val="000000"/>
              </w:rPr>
              <w:t>Коваленко К.Т.</w:t>
            </w:r>
          </w:p>
        </w:tc>
      </w:tr>
      <w:tr w:rsidR="00F047DE" w:rsidRPr="00D226CC">
        <w:tc>
          <w:tcPr>
            <w:tcW w:w="720" w:type="dxa"/>
          </w:tcPr>
          <w:p w:rsidR="00F047DE" w:rsidRPr="00D226CC" w:rsidRDefault="00F047DE" w:rsidP="00406C5A">
            <w:pPr>
              <w:jc w:val="center"/>
              <w:rPr>
                <w:color w:val="000000"/>
              </w:rPr>
            </w:pPr>
            <w:r w:rsidRPr="00D226CC">
              <w:rPr>
                <w:color w:val="000000"/>
              </w:rPr>
              <w:t>20.</w:t>
            </w:r>
          </w:p>
        </w:tc>
        <w:tc>
          <w:tcPr>
            <w:tcW w:w="2160" w:type="dxa"/>
          </w:tcPr>
          <w:p w:rsidR="00F047DE" w:rsidRPr="00D226CC" w:rsidRDefault="00F047DE" w:rsidP="00406C5A">
            <w:pPr>
              <w:jc w:val="center"/>
              <w:rPr>
                <w:color w:val="000000"/>
              </w:rPr>
            </w:pPr>
            <w:r w:rsidRPr="00D226CC">
              <w:rPr>
                <w:color w:val="000000"/>
              </w:rPr>
              <w:t>«Краевед»</w:t>
            </w:r>
          </w:p>
        </w:tc>
        <w:tc>
          <w:tcPr>
            <w:tcW w:w="1307" w:type="dxa"/>
          </w:tcPr>
          <w:p w:rsidR="00F047DE" w:rsidRPr="00D226CC" w:rsidRDefault="00F047DE" w:rsidP="00406C5A">
            <w:pPr>
              <w:jc w:val="center"/>
              <w:rPr>
                <w:color w:val="000000"/>
              </w:rPr>
            </w:pPr>
            <w:r w:rsidRPr="00D226CC">
              <w:rPr>
                <w:color w:val="000000"/>
              </w:rPr>
              <w:t>3-4</w:t>
            </w:r>
          </w:p>
        </w:tc>
        <w:tc>
          <w:tcPr>
            <w:tcW w:w="1576" w:type="dxa"/>
          </w:tcPr>
          <w:p w:rsidR="00F047DE" w:rsidRPr="00D226CC" w:rsidRDefault="00F047DE" w:rsidP="00406C5A">
            <w:pPr>
              <w:jc w:val="center"/>
              <w:rPr>
                <w:color w:val="000000"/>
              </w:rPr>
            </w:pPr>
            <w:r w:rsidRPr="00D226CC">
              <w:rPr>
                <w:color w:val="000000"/>
              </w:rPr>
              <w:t>Четверг</w:t>
            </w:r>
          </w:p>
        </w:tc>
        <w:tc>
          <w:tcPr>
            <w:tcW w:w="1401" w:type="dxa"/>
          </w:tcPr>
          <w:p w:rsidR="00F047DE" w:rsidRPr="00D226CC" w:rsidRDefault="00F047DE" w:rsidP="00406C5A">
            <w:pPr>
              <w:jc w:val="center"/>
              <w:rPr>
                <w:color w:val="000000"/>
              </w:rPr>
            </w:pPr>
            <w:r w:rsidRPr="00D226CC">
              <w:rPr>
                <w:color w:val="000000"/>
              </w:rPr>
              <w:t>14.20-15.05</w:t>
            </w:r>
          </w:p>
        </w:tc>
        <w:tc>
          <w:tcPr>
            <w:tcW w:w="1656" w:type="dxa"/>
          </w:tcPr>
          <w:p w:rsidR="00F047DE" w:rsidRPr="00D226CC" w:rsidRDefault="00F047DE" w:rsidP="00406C5A">
            <w:pPr>
              <w:jc w:val="center"/>
              <w:rPr>
                <w:color w:val="000000"/>
              </w:rPr>
            </w:pPr>
            <w:r w:rsidRPr="00D226CC">
              <w:rPr>
                <w:color w:val="000000"/>
              </w:rPr>
              <w:t>Кабинет 3-4 кл.</w:t>
            </w:r>
          </w:p>
        </w:tc>
        <w:tc>
          <w:tcPr>
            <w:tcW w:w="1800" w:type="dxa"/>
          </w:tcPr>
          <w:p w:rsidR="00F047DE" w:rsidRPr="00D226CC" w:rsidRDefault="00F047DE" w:rsidP="00406C5A">
            <w:pPr>
              <w:jc w:val="center"/>
              <w:rPr>
                <w:color w:val="000000"/>
              </w:rPr>
            </w:pPr>
            <w:r w:rsidRPr="00D226CC">
              <w:rPr>
                <w:color w:val="000000"/>
              </w:rPr>
              <w:t>Коваленко К.Т.</w:t>
            </w:r>
          </w:p>
        </w:tc>
      </w:tr>
      <w:tr w:rsidR="00F047DE" w:rsidRPr="00D226CC">
        <w:trPr>
          <w:trHeight w:val="627"/>
        </w:trPr>
        <w:tc>
          <w:tcPr>
            <w:tcW w:w="720" w:type="dxa"/>
          </w:tcPr>
          <w:p w:rsidR="00F047DE" w:rsidRPr="00D226CC" w:rsidRDefault="00F047DE" w:rsidP="00406C5A">
            <w:pPr>
              <w:jc w:val="center"/>
              <w:rPr>
                <w:color w:val="000000"/>
              </w:rPr>
            </w:pPr>
            <w:r w:rsidRPr="00D226CC">
              <w:rPr>
                <w:color w:val="000000"/>
              </w:rPr>
              <w:t>21.</w:t>
            </w:r>
          </w:p>
        </w:tc>
        <w:tc>
          <w:tcPr>
            <w:tcW w:w="2160" w:type="dxa"/>
          </w:tcPr>
          <w:p w:rsidR="00F047DE" w:rsidRPr="00D226CC" w:rsidRDefault="00F047DE" w:rsidP="00406C5A">
            <w:pPr>
              <w:jc w:val="center"/>
              <w:rPr>
                <w:color w:val="000000"/>
              </w:rPr>
            </w:pPr>
            <w:r w:rsidRPr="00D226CC">
              <w:rPr>
                <w:color w:val="000000"/>
              </w:rPr>
              <w:t>«Школа вежливых наук»</w:t>
            </w:r>
          </w:p>
          <w:p w:rsidR="00F047DE" w:rsidRPr="00D226CC" w:rsidRDefault="00F047DE" w:rsidP="00406C5A">
            <w:pPr>
              <w:jc w:val="center"/>
              <w:rPr>
                <w:color w:val="000000"/>
              </w:rPr>
            </w:pPr>
            <w:r w:rsidRPr="00D226CC">
              <w:rPr>
                <w:color w:val="000000"/>
              </w:rPr>
              <w:t>(2 полугодие)</w:t>
            </w:r>
          </w:p>
        </w:tc>
        <w:tc>
          <w:tcPr>
            <w:tcW w:w="1307" w:type="dxa"/>
          </w:tcPr>
          <w:p w:rsidR="00F047DE" w:rsidRPr="00D226CC" w:rsidRDefault="00F047DE" w:rsidP="00406C5A">
            <w:pPr>
              <w:jc w:val="center"/>
              <w:rPr>
                <w:color w:val="000000"/>
              </w:rPr>
            </w:pPr>
            <w:r w:rsidRPr="00D226CC">
              <w:rPr>
                <w:color w:val="000000"/>
              </w:rPr>
              <w:t>3-4</w:t>
            </w:r>
          </w:p>
        </w:tc>
        <w:tc>
          <w:tcPr>
            <w:tcW w:w="1576" w:type="dxa"/>
          </w:tcPr>
          <w:p w:rsidR="00F047DE" w:rsidRPr="00D226CC" w:rsidRDefault="00F047DE" w:rsidP="00406C5A">
            <w:pPr>
              <w:jc w:val="center"/>
              <w:rPr>
                <w:color w:val="000000"/>
              </w:rPr>
            </w:pPr>
            <w:r w:rsidRPr="00D226CC">
              <w:rPr>
                <w:color w:val="000000"/>
              </w:rPr>
              <w:t>Понедельник</w:t>
            </w:r>
          </w:p>
        </w:tc>
        <w:tc>
          <w:tcPr>
            <w:tcW w:w="1401" w:type="dxa"/>
          </w:tcPr>
          <w:p w:rsidR="00F047DE" w:rsidRPr="00D226CC" w:rsidRDefault="00F047DE" w:rsidP="00406C5A">
            <w:pPr>
              <w:jc w:val="center"/>
              <w:rPr>
                <w:color w:val="000000"/>
              </w:rPr>
            </w:pPr>
            <w:r w:rsidRPr="00D226CC">
              <w:rPr>
                <w:color w:val="000000"/>
              </w:rPr>
              <w:t>11.35-12.20</w:t>
            </w:r>
          </w:p>
        </w:tc>
        <w:tc>
          <w:tcPr>
            <w:tcW w:w="1656" w:type="dxa"/>
          </w:tcPr>
          <w:p w:rsidR="00F047DE" w:rsidRPr="00D226CC" w:rsidRDefault="00F047DE" w:rsidP="00406C5A">
            <w:pPr>
              <w:jc w:val="center"/>
              <w:rPr>
                <w:color w:val="000000"/>
              </w:rPr>
            </w:pPr>
            <w:r w:rsidRPr="00D226CC">
              <w:rPr>
                <w:color w:val="000000"/>
              </w:rPr>
              <w:t>Кабинет 3-4 кл.</w:t>
            </w:r>
          </w:p>
        </w:tc>
        <w:tc>
          <w:tcPr>
            <w:tcW w:w="1800" w:type="dxa"/>
          </w:tcPr>
          <w:p w:rsidR="00F047DE" w:rsidRPr="00D226CC" w:rsidRDefault="00F047DE" w:rsidP="00406C5A">
            <w:pPr>
              <w:jc w:val="center"/>
              <w:rPr>
                <w:color w:val="000000"/>
              </w:rPr>
            </w:pPr>
            <w:r w:rsidRPr="00D226CC">
              <w:rPr>
                <w:color w:val="000000"/>
              </w:rPr>
              <w:t>Коваленко К.Т.</w:t>
            </w:r>
          </w:p>
        </w:tc>
      </w:tr>
      <w:tr w:rsidR="00F047DE" w:rsidRPr="00D226CC">
        <w:tc>
          <w:tcPr>
            <w:tcW w:w="720" w:type="dxa"/>
          </w:tcPr>
          <w:p w:rsidR="00F047DE" w:rsidRPr="00D226CC" w:rsidRDefault="00F047DE" w:rsidP="00406C5A">
            <w:pPr>
              <w:jc w:val="center"/>
              <w:rPr>
                <w:color w:val="000000"/>
              </w:rPr>
            </w:pPr>
            <w:r w:rsidRPr="00D226CC">
              <w:rPr>
                <w:color w:val="000000"/>
              </w:rPr>
              <w:t>22.</w:t>
            </w:r>
          </w:p>
        </w:tc>
        <w:tc>
          <w:tcPr>
            <w:tcW w:w="2160" w:type="dxa"/>
          </w:tcPr>
          <w:p w:rsidR="00F047DE" w:rsidRPr="00D226CC" w:rsidRDefault="00F047DE" w:rsidP="00406C5A">
            <w:pPr>
              <w:jc w:val="center"/>
              <w:rPr>
                <w:color w:val="000000"/>
              </w:rPr>
            </w:pPr>
            <w:r w:rsidRPr="00D226CC">
              <w:rPr>
                <w:color w:val="000000"/>
              </w:rPr>
              <w:t>«Краеведение»</w:t>
            </w:r>
          </w:p>
        </w:tc>
        <w:tc>
          <w:tcPr>
            <w:tcW w:w="1307" w:type="dxa"/>
          </w:tcPr>
          <w:p w:rsidR="00F047DE" w:rsidRPr="00D226CC" w:rsidRDefault="00F047DE" w:rsidP="00406C5A">
            <w:pPr>
              <w:jc w:val="center"/>
              <w:rPr>
                <w:color w:val="000000"/>
              </w:rPr>
            </w:pPr>
            <w:r w:rsidRPr="00D226CC">
              <w:rPr>
                <w:color w:val="000000"/>
              </w:rPr>
              <w:t>1-2</w:t>
            </w:r>
          </w:p>
          <w:p w:rsidR="00F047DE" w:rsidRPr="00D226CC" w:rsidRDefault="00F047DE" w:rsidP="00406C5A">
            <w:pPr>
              <w:jc w:val="center"/>
              <w:rPr>
                <w:color w:val="000000"/>
              </w:rPr>
            </w:pPr>
          </w:p>
          <w:p w:rsidR="00F047DE" w:rsidRPr="00D226CC" w:rsidRDefault="00F047DE" w:rsidP="00406C5A">
            <w:pPr>
              <w:jc w:val="center"/>
              <w:rPr>
                <w:color w:val="000000"/>
              </w:rPr>
            </w:pPr>
          </w:p>
        </w:tc>
        <w:tc>
          <w:tcPr>
            <w:tcW w:w="1576" w:type="dxa"/>
          </w:tcPr>
          <w:p w:rsidR="00F047DE" w:rsidRPr="00D226CC" w:rsidRDefault="00F047DE" w:rsidP="00406C5A">
            <w:pPr>
              <w:jc w:val="center"/>
              <w:rPr>
                <w:color w:val="000000"/>
              </w:rPr>
            </w:pPr>
            <w:r w:rsidRPr="00D226CC">
              <w:rPr>
                <w:color w:val="000000"/>
              </w:rPr>
              <w:t>Понедельник</w:t>
            </w:r>
          </w:p>
          <w:p w:rsidR="00F047DE" w:rsidRPr="00D226CC" w:rsidRDefault="00F047DE" w:rsidP="00406C5A">
            <w:pPr>
              <w:jc w:val="center"/>
              <w:rPr>
                <w:color w:val="000000"/>
              </w:rPr>
            </w:pPr>
            <w:r w:rsidRPr="00D226CC">
              <w:rPr>
                <w:color w:val="000000"/>
              </w:rPr>
              <w:t>Четверг</w:t>
            </w:r>
          </w:p>
        </w:tc>
        <w:tc>
          <w:tcPr>
            <w:tcW w:w="1401" w:type="dxa"/>
          </w:tcPr>
          <w:p w:rsidR="00F047DE" w:rsidRPr="00D226CC" w:rsidRDefault="00F047DE" w:rsidP="00406C5A">
            <w:pPr>
              <w:jc w:val="center"/>
              <w:rPr>
                <w:color w:val="000000"/>
              </w:rPr>
            </w:pPr>
            <w:r w:rsidRPr="00D226CC">
              <w:rPr>
                <w:color w:val="000000"/>
              </w:rPr>
              <w:t>12.30-13.15</w:t>
            </w:r>
          </w:p>
          <w:p w:rsidR="00F047DE" w:rsidRPr="00D226CC" w:rsidRDefault="00F047DE" w:rsidP="00406C5A">
            <w:pPr>
              <w:jc w:val="center"/>
              <w:rPr>
                <w:color w:val="000000"/>
              </w:rPr>
            </w:pPr>
            <w:r w:rsidRPr="00D226CC">
              <w:rPr>
                <w:color w:val="000000"/>
              </w:rPr>
              <w:t>10.30-11.15</w:t>
            </w:r>
          </w:p>
        </w:tc>
        <w:tc>
          <w:tcPr>
            <w:tcW w:w="1656" w:type="dxa"/>
          </w:tcPr>
          <w:p w:rsidR="00F047DE" w:rsidRPr="00D226CC" w:rsidRDefault="00F047DE" w:rsidP="00406C5A">
            <w:pPr>
              <w:jc w:val="center"/>
              <w:rPr>
                <w:color w:val="000000"/>
              </w:rPr>
            </w:pPr>
            <w:r w:rsidRPr="00D226CC">
              <w:rPr>
                <w:color w:val="000000"/>
              </w:rPr>
              <w:t>Кабинет  1-2 кл.</w:t>
            </w:r>
          </w:p>
        </w:tc>
        <w:tc>
          <w:tcPr>
            <w:tcW w:w="1800" w:type="dxa"/>
          </w:tcPr>
          <w:p w:rsidR="00F047DE" w:rsidRPr="00D226CC" w:rsidRDefault="00F047DE" w:rsidP="00406C5A">
            <w:pPr>
              <w:jc w:val="center"/>
              <w:rPr>
                <w:color w:val="000000"/>
              </w:rPr>
            </w:pPr>
            <w:r w:rsidRPr="00D226CC">
              <w:rPr>
                <w:color w:val="000000"/>
              </w:rPr>
              <w:t>Глущенко О.П.</w:t>
            </w:r>
          </w:p>
        </w:tc>
      </w:tr>
      <w:tr w:rsidR="00F047DE" w:rsidRPr="00D226CC">
        <w:tc>
          <w:tcPr>
            <w:tcW w:w="720" w:type="dxa"/>
          </w:tcPr>
          <w:p w:rsidR="00F047DE" w:rsidRPr="00D226CC" w:rsidRDefault="00F047DE" w:rsidP="00406C5A">
            <w:pPr>
              <w:jc w:val="center"/>
              <w:rPr>
                <w:color w:val="000000"/>
              </w:rPr>
            </w:pPr>
            <w:r w:rsidRPr="00D226CC">
              <w:rPr>
                <w:color w:val="000000"/>
              </w:rPr>
              <w:t>23.</w:t>
            </w:r>
          </w:p>
        </w:tc>
        <w:tc>
          <w:tcPr>
            <w:tcW w:w="2160" w:type="dxa"/>
          </w:tcPr>
          <w:p w:rsidR="00F047DE" w:rsidRPr="00D226CC" w:rsidRDefault="00F047DE" w:rsidP="00406C5A">
            <w:pPr>
              <w:jc w:val="center"/>
              <w:rPr>
                <w:color w:val="000000"/>
              </w:rPr>
            </w:pPr>
            <w:r w:rsidRPr="00D226CC">
              <w:rPr>
                <w:color w:val="000000"/>
              </w:rPr>
              <w:t>«Юный исследователь»</w:t>
            </w:r>
          </w:p>
          <w:p w:rsidR="00F047DE" w:rsidRPr="00D226CC" w:rsidRDefault="00F047DE" w:rsidP="00406C5A">
            <w:pPr>
              <w:jc w:val="center"/>
              <w:rPr>
                <w:color w:val="000000"/>
              </w:rPr>
            </w:pPr>
            <w:r w:rsidRPr="00D226CC">
              <w:rPr>
                <w:color w:val="000000"/>
              </w:rPr>
              <w:t>(2 полугодие)</w:t>
            </w:r>
          </w:p>
        </w:tc>
        <w:tc>
          <w:tcPr>
            <w:tcW w:w="1307" w:type="dxa"/>
          </w:tcPr>
          <w:p w:rsidR="00F047DE" w:rsidRPr="00D226CC" w:rsidRDefault="00F047DE" w:rsidP="00406C5A">
            <w:pPr>
              <w:jc w:val="center"/>
              <w:rPr>
                <w:color w:val="000000"/>
              </w:rPr>
            </w:pPr>
            <w:r w:rsidRPr="00D226CC">
              <w:rPr>
                <w:color w:val="000000"/>
              </w:rPr>
              <w:t>1-2</w:t>
            </w:r>
          </w:p>
        </w:tc>
        <w:tc>
          <w:tcPr>
            <w:tcW w:w="1576" w:type="dxa"/>
          </w:tcPr>
          <w:p w:rsidR="00F047DE" w:rsidRPr="00D226CC" w:rsidRDefault="00F047DE" w:rsidP="00406C5A">
            <w:pPr>
              <w:jc w:val="center"/>
              <w:rPr>
                <w:color w:val="000000"/>
              </w:rPr>
            </w:pPr>
            <w:r w:rsidRPr="00D226CC">
              <w:rPr>
                <w:color w:val="000000"/>
              </w:rPr>
              <w:t>Пятница</w:t>
            </w:r>
          </w:p>
        </w:tc>
        <w:tc>
          <w:tcPr>
            <w:tcW w:w="1401" w:type="dxa"/>
          </w:tcPr>
          <w:p w:rsidR="00F047DE" w:rsidRPr="00D226CC" w:rsidRDefault="00F047DE" w:rsidP="00406C5A">
            <w:pPr>
              <w:jc w:val="center"/>
              <w:rPr>
                <w:color w:val="000000"/>
              </w:rPr>
            </w:pPr>
            <w:r w:rsidRPr="00D226CC">
              <w:rPr>
                <w:color w:val="000000"/>
              </w:rPr>
              <w:t>10.30-11.15</w:t>
            </w:r>
          </w:p>
        </w:tc>
        <w:tc>
          <w:tcPr>
            <w:tcW w:w="1656" w:type="dxa"/>
          </w:tcPr>
          <w:p w:rsidR="00F047DE" w:rsidRPr="00D226CC" w:rsidRDefault="00F047DE" w:rsidP="00406C5A">
            <w:pPr>
              <w:jc w:val="center"/>
              <w:rPr>
                <w:color w:val="000000"/>
              </w:rPr>
            </w:pPr>
            <w:r w:rsidRPr="00D226CC">
              <w:rPr>
                <w:color w:val="000000"/>
              </w:rPr>
              <w:t>Кабинет  1-2 кл.</w:t>
            </w:r>
          </w:p>
        </w:tc>
        <w:tc>
          <w:tcPr>
            <w:tcW w:w="1800" w:type="dxa"/>
          </w:tcPr>
          <w:p w:rsidR="00F047DE" w:rsidRPr="00D226CC" w:rsidRDefault="00F047DE" w:rsidP="00406C5A">
            <w:pPr>
              <w:jc w:val="center"/>
              <w:rPr>
                <w:color w:val="000000"/>
              </w:rPr>
            </w:pPr>
            <w:r w:rsidRPr="00D226CC">
              <w:rPr>
                <w:color w:val="000000"/>
              </w:rPr>
              <w:t>Глущенко О.П.</w:t>
            </w:r>
          </w:p>
        </w:tc>
      </w:tr>
      <w:tr w:rsidR="00F047DE" w:rsidRPr="00D226CC">
        <w:tc>
          <w:tcPr>
            <w:tcW w:w="720" w:type="dxa"/>
          </w:tcPr>
          <w:p w:rsidR="00F047DE" w:rsidRPr="00D226CC" w:rsidRDefault="00F047DE" w:rsidP="00406C5A">
            <w:pPr>
              <w:jc w:val="center"/>
              <w:rPr>
                <w:color w:val="000000"/>
              </w:rPr>
            </w:pPr>
            <w:r w:rsidRPr="00D226CC">
              <w:rPr>
                <w:color w:val="000000"/>
              </w:rPr>
              <w:t>24.</w:t>
            </w:r>
          </w:p>
        </w:tc>
        <w:tc>
          <w:tcPr>
            <w:tcW w:w="2160" w:type="dxa"/>
          </w:tcPr>
          <w:p w:rsidR="00F047DE" w:rsidRPr="00D226CC" w:rsidRDefault="00F047DE" w:rsidP="00406C5A">
            <w:pPr>
              <w:jc w:val="center"/>
              <w:rPr>
                <w:color w:val="000000"/>
              </w:rPr>
            </w:pPr>
            <w:r w:rsidRPr="00D226CC">
              <w:rPr>
                <w:color w:val="000000"/>
              </w:rPr>
              <w:t>«Азбука вежливости»</w:t>
            </w:r>
          </w:p>
        </w:tc>
        <w:tc>
          <w:tcPr>
            <w:tcW w:w="1307" w:type="dxa"/>
          </w:tcPr>
          <w:p w:rsidR="00F047DE" w:rsidRPr="00D226CC" w:rsidRDefault="00F047DE" w:rsidP="00406C5A">
            <w:pPr>
              <w:jc w:val="center"/>
              <w:rPr>
                <w:color w:val="000000"/>
              </w:rPr>
            </w:pPr>
            <w:r w:rsidRPr="00D226CC">
              <w:rPr>
                <w:color w:val="000000"/>
              </w:rPr>
              <w:t>5</w:t>
            </w:r>
          </w:p>
        </w:tc>
        <w:tc>
          <w:tcPr>
            <w:tcW w:w="1576" w:type="dxa"/>
          </w:tcPr>
          <w:p w:rsidR="00F047DE" w:rsidRPr="00D226CC" w:rsidRDefault="00F047DE" w:rsidP="00406C5A">
            <w:pPr>
              <w:jc w:val="center"/>
              <w:rPr>
                <w:color w:val="000000"/>
              </w:rPr>
            </w:pPr>
            <w:r w:rsidRPr="00D226CC">
              <w:rPr>
                <w:color w:val="000000"/>
              </w:rPr>
              <w:t>Четверг</w:t>
            </w:r>
          </w:p>
        </w:tc>
        <w:tc>
          <w:tcPr>
            <w:tcW w:w="1401" w:type="dxa"/>
          </w:tcPr>
          <w:p w:rsidR="00F047DE" w:rsidRPr="00D226CC" w:rsidRDefault="00F047DE" w:rsidP="00406C5A">
            <w:pPr>
              <w:jc w:val="center"/>
              <w:rPr>
                <w:color w:val="000000"/>
              </w:rPr>
            </w:pPr>
            <w:r w:rsidRPr="00D226CC">
              <w:rPr>
                <w:color w:val="000000"/>
              </w:rPr>
              <w:t>16.00-17.30</w:t>
            </w:r>
          </w:p>
        </w:tc>
        <w:tc>
          <w:tcPr>
            <w:tcW w:w="1656" w:type="dxa"/>
          </w:tcPr>
          <w:p w:rsidR="00F047DE" w:rsidRPr="00D226CC" w:rsidRDefault="00F047DE" w:rsidP="00406C5A">
            <w:pPr>
              <w:jc w:val="center"/>
              <w:rPr>
                <w:color w:val="000000"/>
              </w:rPr>
            </w:pPr>
            <w:r w:rsidRPr="00D226CC">
              <w:rPr>
                <w:color w:val="000000"/>
              </w:rPr>
              <w:t>Кабинет немецкого языка</w:t>
            </w:r>
          </w:p>
        </w:tc>
        <w:tc>
          <w:tcPr>
            <w:tcW w:w="1800" w:type="dxa"/>
          </w:tcPr>
          <w:p w:rsidR="00F047DE" w:rsidRPr="00D226CC" w:rsidRDefault="00F047DE" w:rsidP="00406C5A">
            <w:pPr>
              <w:jc w:val="center"/>
              <w:rPr>
                <w:color w:val="000000"/>
              </w:rPr>
            </w:pPr>
            <w:r w:rsidRPr="00D226CC">
              <w:rPr>
                <w:color w:val="000000"/>
              </w:rPr>
              <w:t>Купянская В.Н.</w:t>
            </w:r>
          </w:p>
        </w:tc>
      </w:tr>
    </w:tbl>
    <w:p w:rsidR="00F047DE" w:rsidRPr="00D226CC" w:rsidRDefault="00F047DE" w:rsidP="00003721">
      <w:pPr>
        <w:spacing w:before="100" w:beforeAutospacing="1" w:after="100" w:afterAutospacing="1"/>
        <w:rPr>
          <w:b/>
          <w:bCs/>
          <w:color w:val="000000"/>
          <w:sz w:val="28"/>
          <w:szCs w:val="28"/>
        </w:rPr>
      </w:pPr>
      <w:r w:rsidRPr="00D226CC">
        <w:rPr>
          <w:b/>
          <w:bCs/>
          <w:color w:val="000000"/>
          <w:sz w:val="28"/>
          <w:szCs w:val="28"/>
        </w:rPr>
        <w:t xml:space="preserve"> 5. Регламентирование образовательного процесса на день:</w:t>
      </w:r>
    </w:p>
    <w:p w:rsidR="00F047DE" w:rsidRPr="00D226CC" w:rsidRDefault="00F047DE" w:rsidP="00003721">
      <w:pPr>
        <w:spacing w:before="100" w:beforeAutospacing="1" w:after="100" w:afterAutospacing="1"/>
        <w:rPr>
          <w:color w:val="000000"/>
        </w:rPr>
      </w:pPr>
      <w:r w:rsidRPr="00D226CC">
        <w:rPr>
          <w:b/>
          <w:bCs/>
          <w:color w:val="000000"/>
          <w:sz w:val="28"/>
          <w:szCs w:val="28"/>
        </w:rPr>
        <w:t xml:space="preserve">       - сменность: </w:t>
      </w:r>
      <w:r w:rsidRPr="00D226CC">
        <w:rPr>
          <w:color w:val="000000"/>
          <w:sz w:val="28"/>
          <w:szCs w:val="28"/>
        </w:rPr>
        <w:t xml:space="preserve">  1 смена</w:t>
      </w:r>
    </w:p>
    <w:p w:rsidR="00F047DE" w:rsidRPr="00D226CC" w:rsidRDefault="00F047DE" w:rsidP="00003721">
      <w:pPr>
        <w:spacing w:before="100" w:beforeAutospacing="1" w:after="100" w:afterAutospacing="1"/>
        <w:ind w:left="360" w:hanging="360"/>
        <w:jc w:val="both"/>
        <w:rPr>
          <w:b/>
          <w:bCs/>
          <w:color w:val="000000"/>
          <w:sz w:val="28"/>
          <w:szCs w:val="28"/>
        </w:rPr>
      </w:pPr>
      <w:r w:rsidRPr="00D226CC">
        <w:rPr>
          <w:b/>
          <w:bCs/>
          <w:color w:val="000000"/>
          <w:sz w:val="28"/>
          <w:szCs w:val="28"/>
        </w:rPr>
        <w:t xml:space="preserve">       - продолжительность уроков: 35 мин – 1 класс; 45 мин со 2 по 11 класс;</w:t>
      </w:r>
    </w:p>
    <w:p w:rsidR="00F047DE" w:rsidRPr="00D226CC" w:rsidRDefault="00F047DE" w:rsidP="00003721">
      <w:pPr>
        <w:spacing w:before="100" w:beforeAutospacing="1" w:after="100" w:afterAutospacing="1"/>
        <w:jc w:val="both"/>
        <w:rPr>
          <w:b/>
          <w:bCs/>
          <w:color w:val="000000"/>
          <w:sz w:val="28"/>
          <w:szCs w:val="28"/>
        </w:rPr>
      </w:pPr>
      <w:r w:rsidRPr="00D226CC">
        <w:rPr>
          <w:color w:val="000000"/>
          <w:sz w:val="28"/>
          <w:szCs w:val="28"/>
        </w:rPr>
        <w:t xml:space="preserve"> </w:t>
      </w:r>
      <w:r w:rsidRPr="00D226CC">
        <w:rPr>
          <w:b/>
          <w:bCs/>
          <w:color w:val="000000"/>
          <w:sz w:val="28"/>
          <w:szCs w:val="28"/>
        </w:rPr>
        <w:t xml:space="preserve">    6.Расписание внеурочной деятельности:</w:t>
      </w:r>
    </w:p>
    <w:p w:rsidR="00F047DE" w:rsidRPr="00D226CC" w:rsidRDefault="00F047DE" w:rsidP="00003721">
      <w:pPr>
        <w:rPr>
          <w:b/>
          <w:bCs/>
          <w:color w:val="000000"/>
          <w:sz w:val="2"/>
          <w:szCs w:val="2"/>
        </w:rPr>
      </w:pPr>
    </w:p>
    <w:p w:rsidR="00F047DE" w:rsidRPr="00D226CC" w:rsidRDefault="00F047DE" w:rsidP="00003721">
      <w:pPr>
        <w:rPr>
          <w:b/>
          <w:bCs/>
          <w:color w:val="000000"/>
          <w:sz w:val="2"/>
          <w:szCs w:val="2"/>
        </w:rPr>
      </w:pPr>
    </w:p>
    <w:tbl>
      <w:tblPr>
        <w:tblW w:w="0" w:type="auto"/>
        <w:tblInd w:w="-106" w:type="dxa"/>
        <w:tblLayout w:type="fixed"/>
        <w:tblLook w:val="0000"/>
      </w:tblPr>
      <w:tblGrid>
        <w:gridCol w:w="2130"/>
        <w:gridCol w:w="2730"/>
        <w:gridCol w:w="1080"/>
        <w:gridCol w:w="840"/>
        <w:gridCol w:w="1200"/>
        <w:gridCol w:w="1142"/>
      </w:tblGrid>
      <w:tr w:rsidR="00F047DE" w:rsidRPr="00D226CC">
        <w:trPr>
          <w:trHeight w:val="336"/>
        </w:trPr>
        <w:tc>
          <w:tcPr>
            <w:tcW w:w="2130" w:type="dxa"/>
            <w:vMerge w:val="restart"/>
            <w:tcBorders>
              <w:top w:val="single" w:sz="4" w:space="0" w:color="000000"/>
              <w:left w:val="single" w:sz="4" w:space="0" w:color="000000"/>
              <w:bottom w:val="single" w:sz="4" w:space="0" w:color="000000"/>
            </w:tcBorders>
          </w:tcPr>
          <w:p w:rsidR="00F047DE" w:rsidRPr="00D226CC" w:rsidRDefault="00F047DE" w:rsidP="00825794">
            <w:pPr>
              <w:tabs>
                <w:tab w:val="left" w:pos="947"/>
              </w:tabs>
              <w:spacing w:line="322" w:lineRule="exact"/>
              <w:jc w:val="center"/>
              <w:rPr>
                <w:b/>
                <w:bCs/>
                <w:color w:val="000000"/>
              </w:rPr>
            </w:pPr>
            <w:r w:rsidRPr="00D226CC">
              <w:rPr>
                <w:b/>
                <w:bCs/>
                <w:color w:val="000000"/>
              </w:rPr>
              <w:t>Направление внеурочной деятельности</w:t>
            </w:r>
          </w:p>
        </w:tc>
        <w:tc>
          <w:tcPr>
            <w:tcW w:w="2730" w:type="dxa"/>
            <w:vMerge w:val="restart"/>
            <w:tcBorders>
              <w:top w:val="single" w:sz="4" w:space="0" w:color="000000"/>
              <w:left w:val="single" w:sz="4" w:space="0" w:color="000000"/>
              <w:bottom w:val="single" w:sz="4" w:space="0" w:color="000000"/>
            </w:tcBorders>
          </w:tcPr>
          <w:p w:rsidR="00F047DE" w:rsidRPr="00D226CC" w:rsidRDefault="00F047DE" w:rsidP="00825794">
            <w:pPr>
              <w:tabs>
                <w:tab w:val="left" w:pos="947"/>
              </w:tabs>
              <w:spacing w:line="322" w:lineRule="exact"/>
              <w:jc w:val="center"/>
              <w:rPr>
                <w:b/>
                <w:bCs/>
                <w:color w:val="000000"/>
              </w:rPr>
            </w:pPr>
            <w:r w:rsidRPr="00D226CC">
              <w:rPr>
                <w:b/>
                <w:bCs/>
                <w:color w:val="000000"/>
              </w:rPr>
              <w:t>Факультатив, кружок, общественно-полезная практика</w:t>
            </w:r>
          </w:p>
        </w:tc>
        <w:tc>
          <w:tcPr>
            <w:tcW w:w="4262" w:type="dxa"/>
            <w:gridSpan w:val="4"/>
            <w:tcBorders>
              <w:top w:val="single" w:sz="4" w:space="0" w:color="000000"/>
              <w:left w:val="single" w:sz="4" w:space="0" w:color="000000"/>
              <w:bottom w:val="single" w:sz="4" w:space="0" w:color="000000"/>
              <w:right w:val="single" w:sz="4" w:space="0" w:color="000000"/>
            </w:tcBorders>
            <w:vAlign w:val="center"/>
          </w:tcPr>
          <w:p w:rsidR="00F047DE" w:rsidRPr="00D226CC" w:rsidRDefault="00F047DE" w:rsidP="00825794">
            <w:pPr>
              <w:tabs>
                <w:tab w:val="left" w:pos="947"/>
              </w:tabs>
              <w:spacing w:line="322" w:lineRule="exact"/>
              <w:jc w:val="center"/>
              <w:rPr>
                <w:color w:val="000000"/>
              </w:rPr>
            </w:pPr>
            <w:r w:rsidRPr="00D226CC">
              <w:rPr>
                <w:b/>
                <w:bCs/>
                <w:color w:val="000000"/>
              </w:rPr>
              <w:t>Количество часов</w:t>
            </w:r>
          </w:p>
        </w:tc>
      </w:tr>
      <w:tr w:rsidR="00F047DE" w:rsidRPr="00D226CC">
        <w:trPr>
          <w:trHeight w:val="348"/>
        </w:trPr>
        <w:tc>
          <w:tcPr>
            <w:tcW w:w="2130" w:type="dxa"/>
            <w:vMerge/>
            <w:tcBorders>
              <w:top w:val="single" w:sz="4" w:space="0" w:color="000000"/>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b/>
                <w:bCs/>
                <w:color w:val="000000"/>
              </w:rPr>
            </w:pPr>
          </w:p>
        </w:tc>
        <w:tc>
          <w:tcPr>
            <w:tcW w:w="2730" w:type="dxa"/>
            <w:vMerge/>
            <w:tcBorders>
              <w:top w:val="single" w:sz="4" w:space="0" w:color="000000"/>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b/>
                <w:bCs/>
                <w:color w:val="000000"/>
              </w:rPr>
            </w:pPr>
          </w:p>
        </w:tc>
        <w:tc>
          <w:tcPr>
            <w:tcW w:w="4262" w:type="dxa"/>
            <w:gridSpan w:val="4"/>
            <w:tcBorders>
              <w:top w:val="single" w:sz="4" w:space="0" w:color="000000"/>
              <w:left w:val="single" w:sz="4" w:space="0" w:color="000000"/>
              <w:bottom w:val="single" w:sz="4" w:space="0" w:color="000000"/>
              <w:right w:val="single" w:sz="4" w:space="0" w:color="000000"/>
            </w:tcBorders>
            <w:vAlign w:val="center"/>
          </w:tcPr>
          <w:p w:rsidR="00F047DE" w:rsidRPr="00D226CC" w:rsidRDefault="00F047DE" w:rsidP="00825794">
            <w:pPr>
              <w:tabs>
                <w:tab w:val="left" w:pos="947"/>
              </w:tabs>
              <w:spacing w:line="322" w:lineRule="exact"/>
              <w:jc w:val="center"/>
              <w:rPr>
                <w:color w:val="000000"/>
              </w:rPr>
            </w:pPr>
            <w:r w:rsidRPr="00D226CC">
              <w:rPr>
                <w:b/>
                <w:bCs/>
                <w:color w:val="000000"/>
              </w:rPr>
              <w:t>Классы</w:t>
            </w:r>
          </w:p>
        </w:tc>
      </w:tr>
      <w:tr w:rsidR="00F047DE" w:rsidRPr="00D226CC">
        <w:trPr>
          <w:trHeight w:val="588"/>
        </w:trPr>
        <w:tc>
          <w:tcPr>
            <w:tcW w:w="2130" w:type="dxa"/>
            <w:vMerge/>
            <w:tcBorders>
              <w:top w:val="single" w:sz="4" w:space="0" w:color="000000"/>
              <w:left w:val="single" w:sz="4" w:space="0" w:color="000000"/>
              <w:bottom w:val="single" w:sz="4" w:space="0" w:color="000000"/>
            </w:tcBorders>
          </w:tcPr>
          <w:p w:rsidR="00F047DE" w:rsidRPr="00D226CC" w:rsidRDefault="00F047DE" w:rsidP="00825794">
            <w:pPr>
              <w:tabs>
                <w:tab w:val="left" w:pos="947"/>
              </w:tabs>
              <w:snapToGrid w:val="0"/>
              <w:spacing w:line="322" w:lineRule="exact"/>
              <w:jc w:val="both"/>
              <w:rPr>
                <w:color w:val="000000"/>
              </w:rPr>
            </w:pPr>
          </w:p>
        </w:tc>
        <w:tc>
          <w:tcPr>
            <w:tcW w:w="2730" w:type="dxa"/>
            <w:vMerge/>
            <w:tcBorders>
              <w:top w:val="single" w:sz="4" w:space="0" w:color="000000"/>
              <w:left w:val="single" w:sz="4" w:space="0" w:color="000000"/>
              <w:bottom w:val="single" w:sz="4" w:space="0" w:color="000000"/>
            </w:tcBorders>
          </w:tcPr>
          <w:p w:rsidR="00F047DE" w:rsidRPr="00D226CC" w:rsidRDefault="00F047DE" w:rsidP="00825794">
            <w:pPr>
              <w:tabs>
                <w:tab w:val="left" w:pos="947"/>
              </w:tabs>
              <w:snapToGrid w:val="0"/>
              <w:spacing w:line="322" w:lineRule="exact"/>
              <w:jc w:val="both"/>
              <w:rPr>
                <w:color w:val="000000"/>
              </w:rPr>
            </w:pPr>
          </w:p>
        </w:tc>
        <w:tc>
          <w:tcPr>
            <w:tcW w:w="1080" w:type="dxa"/>
            <w:tcBorders>
              <w:top w:val="single" w:sz="4" w:space="0" w:color="000000"/>
              <w:left w:val="single" w:sz="4" w:space="0" w:color="000000"/>
              <w:bottom w:val="single" w:sz="4" w:space="0" w:color="000000"/>
            </w:tcBorders>
            <w:vAlign w:val="center"/>
          </w:tcPr>
          <w:p w:rsidR="00F047DE" w:rsidRPr="00D226CC" w:rsidRDefault="00F047DE" w:rsidP="00825794">
            <w:pPr>
              <w:tabs>
                <w:tab w:val="left" w:pos="947"/>
              </w:tabs>
              <w:spacing w:line="322" w:lineRule="exact"/>
              <w:jc w:val="center"/>
              <w:rPr>
                <w:b/>
                <w:bCs/>
                <w:color w:val="000000"/>
                <w:lang w:val="en-US"/>
              </w:rPr>
            </w:pPr>
            <w:r w:rsidRPr="00D226CC">
              <w:rPr>
                <w:b/>
                <w:bCs/>
                <w:color w:val="000000"/>
                <w:lang w:val="en-US"/>
              </w:rPr>
              <w:t>I</w:t>
            </w:r>
          </w:p>
        </w:tc>
        <w:tc>
          <w:tcPr>
            <w:tcW w:w="840" w:type="dxa"/>
            <w:tcBorders>
              <w:top w:val="single" w:sz="4" w:space="0" w:color="000000"/>
              <w:left w:val="single" w:sz="4" w:space="0" w:color="000000"/>
              <w:bottom w:val="single" w:sz="4" w:space="0" w:color="000000"/>
            </w:tcBorders>
            <w:vAlign w:val="center"/>
          </w:tcPr>
          <w:p w:rsidR="00F047DE" w:rsidRPr="00D226CC" w:rsidRDefault="00F047DE" w:rsidP="00825794">
            <w:pPr>
              <w:tabs>
                <w:tab w:val="left" w:pos="947"/>
              </w:tabs>
              <w:spacing w:line="322" w:lineRule="exact"/>
              <w:jc w:val="center"/>
              <w:rPr>
                <w:b/>
                <w:bCs/>
                <w:color w:val="000000"/>
                <w:lang w:val="en-US"/>
              </w:rPr>
            </w:pPr>
            <w:r w:rsidRPr="00D226CC">
              <w:rPr>
                <w:b/>
                <w:bCs/>
                <w:color w:val="000000"/>
                <w:lang w:val="en-US"/>
              </w:rPr>
              <w:t>II</w:t>
            </w:r>
          </w:p>
        </w:tc>
        <w:tc>
          <w:tcPr>
            <w:tcW w:w="1200" w:type="dxa"/>
            <w:tcBorders>
              <w:top w:val="single" w:sz="4" w:space="0" w:color="000000"/>
              <w:left w:val="single" w:sz="4" w:space="0" w:color="000000"/>
              <w:bottom w:val="single" w:sz="4" w:space="0" w:color="000000"/>
            </w:tcBorders>
            <w:vAlign w:val="center"/>
          </w:tcPr>
          <w:p w:rsidR="00F047DE" w:rsidRPr="00D226CC" w:rsidRDefault="00F047DE" w:rsidP="00825794">
            <w:pPr>
              <w:tabs>
                <w:tab w:val="left" w:pos="947"/>
              </w:tabs>
              <w:spacing w:line="322" w:lineRule="exact"/>
              <w:jc w:val="center"/>
              <w:rPr>
                <w:b/>
                <w:bCs/>
                <w:color w:val="000000"/>
                <w:lang w:val="en-US"/>
              </w:rPr>
            </w:pPr>
            <w:r w:rsidRPr="00D226CC">
              <w:rPr>
                <w:b/>
                <w:bCs/>
                <w:color w:val="000000"/>
                <w:lang w:val="en-US"/>
              </w:rPr>
              <w:t>III</w:t>
            </w:r>
          </w:p>
        </w:tc>
        <w:tc>
          <w:tcPr>
            <w:tcW w:w="1142" w:type="dxa"/>
            <w:tcBorders>
              <w:top w:val="single" w:sz="4" w:space="0" w:color="000000"/>
              <w:left w:val="single" w:sz="4" w:space="0" w:color="000000"/>
              <w:bottom w:val="single" w:sz="4" w:space="0" w:color="000000"/>
              <w:right w:val="single" w:sz="4" w:space="0" w:color="000000"/>
            </w:tcBorders>
            <w:vAlign w:val="center"/>
          </w:tcPr>
          <w:p w:rsidR="00F047DE" w:rsidRPr="00D226CC" w:rsidRDefault="00F047DE" w:rsidP="00825794">
            <w:pPr>
              <w:tabs>
                <w:tab w:val="left" w:pos="947"/>
              </w:tabs>
              <w:spacing w:line="322" w:lineRule="exact"/>
              <w:jc w:val="center"/>
              <w:rPr>
                <w:color w:val="000000"/>
              </w:rPr>
            </w:pPr>
            <w:r w:rsidRPr="00D226CC">
              <w:rPr>
                <w:b/>
                <w:bCs/>
                <w:color w:val="000000"/>
                <w:lang w:val="en-US"/>
              </w:rPr>
              <w:t>IV</w:t>
            </w:r>
          </w:p>
        </w:tc>
      </w:tr>
      <w:tr w:rsidR="00F047DE" w:rsidRPr="00D226CC">
        <w:tc>
          <w:tcPr>
            <w:tcW w:w="2130" w:type="dxa"/>
            <w:vMerge w:val="restart"/>
            <w:tcBorders>
              <w:top w:val="single" w:sz="4" w:space="0" w:color="000000"/>
              <w:left w:val="single" w:sz="4" w:space="0" w:color="000000"/>
              <w:bottom w:val="single" w:sz="4" w:space="0" w:color="000000"/>
            </w:tcBorders>
          </w:tcPr>
          <w:p w:rsidR="00F047DE" w:rsidRPr="00D226CC" w:rsidRDefault="00F047DE" w:rsidP="00825794">
            <w:pPr>
              <w:rPr>
                <w:color w:val="000000"/>
              </w:rPr>
            </w:pPr>
            <w:r w:rsidRPr="00D226CC">
              <w:rPr>
                <w:color w:val="000000"/>
              </w:rPr>
              <w:t>Общеинтел-лектуальное</w:t>
            </w:r>
          </w:p>
        </w:tc>
        <w:tc>
          <w:tcPr>
            <w:tcW w:w="2730"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pacing w:line="322" w:lineRule="exact"/>
              <w:jc w:val="both"/>
              <w:rPr>
                <w:color w:val="000000"/>
              </w:rPr>
            </w:pPr>
            <w:r w:rsidRPr="00D226CC">
              <w:rPr>
                <w:color w:val="000000"/>
              </w:rPr>
              <w:t>Школа вежливых наук</w:t>
            </w:r>
          </w:p>
        </w:tc>
        <w:tc>
          <w:tcPr>
            <w:tcW w:w="1080"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pacing w:line="322" w:lineRule="exact"/>
              <w:jc w:val="center"/>
              <w:rPr>
                <w:color w:val="000000"/>
              </w:rPr>
            </w:pPr>
          </w:p>
        </w:tc>
        <w:tc>
          <w:tcPr>
            <w:tcW w:w="840"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pacing w:line="322" w:lineRule="exact"/>
              <w:jc w:val="center"/>
              <w:rPr>
                <w:color w:val="000000"/>
              </w:rPr>
            </w:pPr>
          </w:p>
        </w:tc>
        <w:tc>
          <w:tcPr>
            <w:tcW w:w="1200"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color w:val="000000"/>
              </w:rPr>
            </w:pPr>
            <w:r w:rsidRPr="00D226CC">
              <w:rPr>
                <w:color w:val="000000"/>
              </w:rPr>
              <w:t>0,5</w:t>
            </w:r>
          </w:p>
        </w:tc>
        <w:tc>
          <w:tcPr>
            <w:tcW w:w="1142" w:type="dxa"/>
            <w:tcBorders>
              <w:top w:val="single" w:sz="4" w:space="0" w:color="000000"/>
              <w:left w:val="single" w:sz="4" w:space="0" w:color="000000"/>
              <w:bottom w:val="single" w:sz="4" w:space="0" w:color="000000"/>
              <w:right w:val="single" w:sz="4" w:space="0" w:color="000000"/>
            </w:tcBorders>
          </w:tcPr>
          <w:p w:rsidR="00F047DE" w:rsidRPr="00D226CC" w:rsidRDefault="00F047DE" w:rsidP="00825794">
            <w:pPr>
              <w:tabs>
                <w:tab w:val="left" w:pos="947"/>
              </w:tabs>
              <w:snapToGrid w:val="0"/>
              <w:spacing w:line="322" w:lineRule="exact"/>
              <w:jc w:val="center"/>
              <w:rPr>
                <w:color w:val="000000"/>
              </w:rPr>
            </w:pPr>
            <w:r w:rsidRPr="00D226CC">
              <w:rPr>
                <w:color w:val="000000"/>
              </w:rPr>
              <w:t>0,5</w:t>
            </w:r>
          </w:p>
        </w:tc>
      </w:tr>
      <w:tr w:rsidR="00F047DE" w:rsidRPr="00D226CC">
        <w:tc>
          <w:tcPr>
            <w:tcW w:w="2130" w:type="dxa"/>
            <w:vMerge/>
            <w:tcBorders>
              <w:left w:val="single" w:sz="4" w:space="0" w:color="000000"/>
              <w:bottom w:val="single" w:sz="4" w:space="0" w:color="000000"/>
            </w:tcBorders>
          </w:tcPr>
          <w:p w:rsidR="00F047DE" w:rsidRPr="00D226CC" w:rsidRDefault="00F047DE" w:rsidP="00825794">
            <w:pPr>
              <w:tabs>
                <w:tab w:val="left" w:pos="947"/>
              </w:tabs>
              <w:snapToGrid w:val="0"/>
              <w:spacing w:line="322" w:lineRule="exact"/>
              <w:jc w:val="both"/>
              <w:rPr>
                <w:b/>
                <w:bCs/>
                <w:color w:val="000000"/>
              </w:rPr>
            </w:pPr>
          </w:p>
        </w:tc>
        <w:tc>
          <w:tcPr>
            <w:tcW w:w="2730" w:type="dxa"/>
            <w:tcBorders>
              <w:left w:val="single" w:sz="4" w:space="0" w:color="000000"/>
              <w:bottom w:val="single" w:sz="4" w:space="0" w:color="000000"/>
            </w:tcBorders>
          </w:tcPr>
          <w:p w:rsidR="00F047DE" w:rsidRPr="00D226CC" w:rsidRDefault="00F047DE" w:rsidP="00825794">
            <w:pPr>
              <w:tabs>
                <w:tab w:val="left" w:pos="947"/>
              </w:tabs>
              <w:spacing w:line="322" w:lineRule="exact"/>
              <w:jc w:val="both"/>
              <w:rPr>
                <w:color w:val="000000"/>
              </w:rPr>
            </w:pPr>
            <w:r w:rsidRPr="00D226CC">
              <w:rPr>
                <w:color w:val="000000"/>
              </w:rPr>
              <w:t>Занимательная грамматика</w:t>
            </w:r>
          </w:p>
        </w:tc>
        <w:tc>
          <w:tcPr>
            <w:tcW w:w="1080" w:type="dxa"/>
            <w:tcBorders>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color w:val="000000"/>
              </w:rPr>
            </w:pPr>
            <w:r w:rsidRPr="00D226CC">
              <w:rPr>
                <w:color w:val="000000"/>
              </w:rPr>
              <w:t>-</w:t>
            </w:r>
          </w:p>
        </w:tc>
        <w:tc>
          <w:tcPr>
            <w:tcW w:w="840" w:type="dxa"/>
            <w:tcBorders>
              <w:left w:val="single" w:sz="4" w:space="0" w:color="000000"/>
              <w:bottom w:val="single" w:sz="4" w:space="0" w:color="000000"/>
            </w:tcBorders>
          </w:tcPr>
          <w:p w:rsidR="00F047DE" w:rsidRPr="00D226CC" w:rsidRDefault="00F047DE" w:rsidP="00825794">
            <w:pPr>
              <w:tabs>
                <w:tab w:val="left" w:pos="947"/>
              </w:tabs>
              <w:spacing w:line="322" w:lineRule="exact"/>
              <w:jc w:val="center"/>
              <w:rPr>
                <w:color w:val="000000"/>
              </w:rPr>
            </w:pPr>
            <w:r w:rsidRPr="00D226CC">
              <w:rPr>
                <w:color w:val="000000"/>
              </w:rPr>
              <w:t>-</w:t>
            </w:r>
          </w:p>
        </w:tc>
        <w:tc>
          <w:tcPr>
            <w:tcW w:w="1200" w:type="dxa"/>
            <w:tcBorders>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color w:val="000000"/>
              </w:rPr>
            </w:pPr>
            <w:r w:rsidRPr="00D226CC">
              <w:rPr>
                <w:color w:val="000000"/>
              </w:rPr>
              <w:t>1</w:t>
            </w:r>
          </w:p>
        </w:tc>
        <w:tc>
          <w:tcPr>
            <w:tcW w:w="1142" w:type="dxa"/>
            <w:tcBorders>
              <w:left w:val="single" w:sz="4" w:space="0" w:color="000000"/>
              <w:bottom w:val="single" w:sz="4" w:space="0" w:color="000000"/>
              <w:right w:val="single" w:sz="4" w:space="0" w:color="000000"/>
            </w:tcBorders>
          </w:tcPr>
          <w:p w:rsidR="00F047DE" w:rsidRPr="00D226CC" w:rsidRDefault="00F047DE" w:rsidP="00825794">
            <w:pPr>
              <w:tabs>
                <w:tab w:val="left" w:pos="947"/>
              </w:tabs>
              <w:snapToGrid w:val="0"/>
              <w:spacing w:line="322" w:lineRule="exact"/>
              <w:jc w:val="center"/>
              <w:rPr>
                <w:color w:val="000000"/>
              </w:rPr>
            </w:pPr>
            <w:r w:rsidRPr="00D226CC">
              <w:rPr>
                <w:color w:val="000000"/>
              </w:rPr>
              <w:t>1</w:t>
            </w:r>
          </w:p>
        </w:tc>
      </w:tr>
      <w:tr w:rsidR="00F047DE" w:rsidRPr="00D226CC">
        <w:tc>
          <w:tcPr>
            <w:tcW w:w="2130" w:type="dxa"/>
            <w:vMerge w:val="restart"/>
            <w:tcBorders>
              <w:top w:val="single" w:sz="4" w:space="0" w:color="000000"/>
              <w:left w:val="single" w:sz="4" w:space="0" w:color="000000"/>
              <w:bottom w:val="single" w:sz="4" w:space="0" w:color="000000"/>
            </w:tcBorders>
          </w:tcPr>
          <w:p w:rsidR="00F047DE" w:rsidRPr="00D226CC" w:rsidRDefault="00F047DE" w:rsidP="00825794">
            <w:pPr>
              <w:tabs>
                <w:tab w:val="left" w:pos="947"/>
              </w:tabs>
              <w:spacing w:line="322" w:lineRule="exact"/>
              <w:jc w:val="both"/>
              <w:rPr>
                <w:color w:val="000000"/>
              </w:rPr>
            </w:pPr>
            <w:r w:rsidRPr="00D226CC">
              <w:rPr>
                <w:color w:val="000000"/>
              </w:rPr>
              <w:t>Духовно-нравственное</w:t>
            </w:r>
          </w:p>
        </w:tc>
        <w:tc>
          <w:tcPr>
            <w:tcW w:w="2730"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pacing w:line="322" w:lineRule="exact"/>
              <w:jc w:val="both"/>
              <w:rPr>
                <w:color w:val="000000"/>
              </w:rPr>
            </w:pPr>
            <w:r w:rsidRPr="00D226CC">
              <w:rPr>
                <w:color w:val="000000"/>
              </w:rPr>
              <w:t>Юный исследователь</w:t>
            </w:r>
          </w:p>
        </w:tc>
        <w:tc>
          <w:tcPr>
            <w:tcW w:w="1080"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pacing w:line="322" w:lineRule="exact"/>
              <w:jc w:val="center"/>
              <w:rPr>
                <w:color w:val="000000"/>
              </w:rPr>
            </w:pPr>
            <w:r w:rsidRPr="00D226CC">
              <w:rPr>
                <w:color w:val="000000"/>
              </w:rPr>
              <w:t>0,5</w:t>
            </w:r>
          </w:p>
        </w:tc>
        <w:tc>
          <w:tcPr>
            <w:tcW w:w="840"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color w:val="000000"/>
              </w:rPr>
            </w:pPr>
            <w:r w:rsidRPr="00D226CC">
              <w:rPr>
                <w:color w:val="000000"/>
              </w:rPr>
              <w:t>0,5</w:t>
            </w:r>
          </w:p>
        </w:tc>
        <w:tc>
          <w:tcPr>
            <w:tcW w:w="1200"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color w:val="000000"/>
              </w:rPr>
            </w:pPr>
            <w:r w:rsidRPr="00D226CC">
              <w:rPr>
                <w:color w:val="000000"/>
              </w:rPr>
              <w:t>-</w:t>
            </w:r>
          </w:p>
        </w:tc>
        <w:tc>
          <w:tcPr>
            <w:tcW w:w="1142" w:type="dxa"/>
            <w:tcBorders>
              <w:top w:val="single" w:sz="4" w:space="0" w:color="000000"/>
              <w:left w:val="single" w:sz="4" w:space="0" w:color="000000"/>
              <w:bottom w:val="single" w:sz="4" w:space="0" w:color="000000"/>
              <w:right w:val="single" w:sz="4" w:space="0" w:color="000000"/>
            </w:tcBorders>
          </w:tcPr>
          <w:p w:rsidR="00F047DE" w:rsidRPr="00D226CC" w:rsidRDefault="00F047DE" w:rsidP="00825794">
            <w:pPr>
              <w:tabs>
                <w:tab w:val="left" w:pos="947"/>
              </w:tabs>
              <w:snapToGrid w:val="0"/>
              <w:spacing w:line="322" w:lineRule="exact"/>
              <w:jc w:val="center"/>
              <w:rPr>
                <w:color w:val="000000"/>
              </w:rPr>
            </w:pPr>
            <w:r w:rsidRPr="00D226CC">
              <w:rPr>
                <w:color w:val="000000"/>
              </w:rPr>
              <w:t>-</w:t>
            </w:r>
          </w:p>
        </w:tc>
      </w:tr>
      <w:tr w:rsidR="00F047DE" w:rsidRPr="00D226CC">
        <w:tc>
          <w:tcPr>
            <w:tcW w:w="2130" w:type="dxa"/>
            <w:vMerge/>
            <w:tcBorders>
              <w:left w:val="single" w:sz="4" w:space="0" w:color="000000"/>
              <w:bottom w:val="single" w:sz="4" w:space="0" w:color="000000"/>
            </w:tcBorders>
          </w:tcPr>
          <w:p w:rsidR="00F047DE" w:rsidRPr="00D226CC" w:rsidRDefault="00F047DE" w:rsidP="00825794">
            <w:pPr>
              <w:tabs>
                <w:tab w:val="left" w:pos="947"/>
              </w:tabs>
              <w:snapToGrid w:val="0"/>
              <w:spacing w:line="322" w:lineRule="exact"/>
              <w:jc w:val="both"/>
              <w:rPr>
                <w:color w:val="000000"/>
              </w:rPr>
            </w:pPr>
          </w:p>
        </w:tc>
        <w:tc>
          <w:tcPr>
            <w:tcW w:w="2730" w:type="dxa"/>
            <w:tcBorders>
              <w:left w:val="single" w:sz="4" w:space="0" w:color="000000"/>
              <w:bottom w:val="single" w:sz="4" w:space="0" w:color="000000"/>
            </w:tcBorders>
          </w:tcPr>
          <w:p w:rsidR="00F047DE" w:rsidRPr="00D226CC" w:rsidRDefault="00F047DE" w:rsidP="00825794">
            <w:pPr>
              <w:tabs>
                <w:tab w:val="left" w:pos="947"/>
              </w:tabs>
              <w:spacing w:line="322" w:lineRule="exact"/>
              <w:jc w:val="both"/>
              <w:rPr>
                <w:color w:val="000000"/>
              </w:rPr>
            </w:pPr>
            <w:r w:rsidRPr="00D226CC">
              <w:rPr>
                <w:color w:val="000000"/>
              </w:rPr>
              <w:t xml:space="preserve">Краеведение </w:t>
            </w:r>
          </w:p>
        </w:tc>
        <w:tc>
          <w:tcPr>
            <w:tcW w:w="1080" w:type="dxa"/>
            <w:tcBorders>
              <w:left w:val="single" w:sz="4" w:space="0" w:color="000000"/>
              <w:bottom w:val="single" w:sz="4" w:space="0" w:color="000000"/>
            </w:tcBorders>
          </w:tcPr>
          <w:p w:rsidR="00F047DE" w:rsidRPr="00D226CC" w:rsidRDefault="00F047DE" w:rsidP="00825794">
            <w:pPr>
              <w:tabs>
                <w:tab w:val="left" w:pos="947"/>
              </w:tabs>
              <w:spacing w:line="322" w:lineRule="exact"/>
              <w:jc w:val="center"/>
              <w:rPr>
                <w:color w:val="000000"/>
              </w:rPr>
            </w:pPr>
            <w:r w:rsidRPr="00D226CC">
              <w:rPr>
                <w:color w:val="000000"/>
              </w:rPr>
              <w:t>2</w:t>
            </w:r>
          </w:p>
        </w:tc>
        <w:tc>
          <w:tcPr>
            <w:tcW w:w="840" w:type="dxa"/>
            <w:tcBorders>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color w:val="000000"/>
              </w:rPr>
            </w:pPr>
            <w:r w:rsidRPr="00D226CC">
              <w:rPr>
                <w:color w:val="000000"/>
              </w:rPr>
              <w:t>2</w:t>
            </w:r>
          </w:p>
        </w:tc>
        <w:tc>
          <w:tcPr>
            <w:tcW w:w="1200" w:type="dxa"/>
            <w:tcBorders>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color w:val="000000"/>
              </w:rPr>
            </w:pPr>
            <w:r w:rsidRPr="00D226CC">
              <w:rPr>
                <w:color w:val="000000"/>
              </w:rPr>
              <w:t>-</w:t>
            </w:r>
          </w:p>
        </w:tc>
        <w:tc>
          <w:tcPr>
            <w:tcW w:w="1142" w:type="dxa"/>
            <w:tcBorders>
              <w:left w:val="single" w:sz="4" w:space="0" w:color="000000"/>
              <w:bottom w:val="single" w:sz="4" w:space="0" w:color="000000"/>
              <w:right w:val="single" w:sz="4" w:space="0" w:color="000000"/>
            </w:tcBorders>
          </w:tcPr>
          <w:p w:rsidR="00F047DE" w:rsidRPr="00D226CC" w:rsidRDefault="00F047DE" w:rsidP="00825794">
            <w:pPr>
              <w:tabs>
                <w:tab w:val="left" w:pos="947"/>
              </w:tabs>
              <w:snapToGrid w:val="0"/>
              <w:spacing w:line="322" w:lineRule="exact"/>
              <w:jc w:val="center"/>
              <w:rPr>
                <w:color w:val="000000"/>
              </w:rPr>
            </w:pPr>
            <w:r w:rsidRPr="00D226CC">
              <w:rPr>
                <w:color w:val="000000"/>
              </w:rPr>
              <w:t>-</w:t>
            </w:r>
          </w:p>
        </w:tc>
      </w:tr>
      <w:tr w:rsidR="00F047DE" w:rsidRPr="00D226CC">
        <w:tc>
          <w:tcPr>
            <w:tcW w:w="2130" w:type="dxa"/>
            <w:vMerge/>
            <w:tcBorders>
              <w:left w:val="single" w:sz="4" w:space="0" w:color="000000"/>
              <w:bottom w:val="single" w:sz="4" w:space="0" w:color="000000"/>
            </w:tcBorders>
          </w:tcPr>
          <w:p w:rsidR="00F047DE" w:rsidRPr="00D226CC" w:rsidRDefault="00F047DE" w:rsidP="00825794">
            <w:pPr>
              <w:tabs>
                <w:tab w:val="left" w:pos="947"/>
              </w:tabs>
              <w:snapToGrid w:val="0"/>
              <w:spacing w:line="322" w:lineRule="exact"/>
              <w:jc w:val="both"/>
              <w:rPr>
                <w:color w:val="000000"/>
              </w:rPr>
            </w:pPr>
          </w:p>
        </w:tc>
        <w:tc>
          <w:tcPr>
            <w:tcW w:w="2730" w:type="dxa"/>
            <w:tcBorders>
              <w:left w:val="single" w:sz="4" w:space="0" w:color="000000"/>
              <w:bottom w:val="single" w:sz="4" w:space="0" w:color="000000"/>
            </w:tcBorders>
          </w:tcPr>
          <w:p w:rsidR="00F047DE" w:rsidRPr="00D226CC" w:rsidRDefault="00F047DE" w:rsidP="00825794">
            <w:pPr>
              <w:tabs>
                <w:tab w:val="left" w:pos="947"/>
              </w:tabs>
              <w:spacing w:line="322" w:lineRule="exact"/>
              <w:jc w:val="both"/>
              <w:rPr>
                <w:color w:val="000000"/>
              </w:rPr>
            </w:pPr>
            <w:r w:rsidRPr="00D226CC">
              <w:rPr>
                <w:color w:val="000000"/>
              </w:rPr>
              <w:t>ОПК</w:t>
            </w:r>
          </w:p>
        </w:tc>
        <w:tc>
          <w:tcPr>
            <w:tcW w:w="1080" w:type="dxa"/>
            <w:tcBorders>
              <w:left w:val="single" w:sz="4" w:space="0" w:color="000000"/>
              <w:bottom w:val="single" w:sz="4" w:space="0" w:color="000000"/>
            </w:tcBorders>
          </w:tcPr>
          <w:p w:rsidR="00F047DE" w:rsidRPr="00D226CC" w:rsidRDefault="00F047DE" w:rsidP="00825794">
            <w:pPr>
              <w:tabs>
                <w:tab w:val="left" w:pos="947"/>
              </w:tabs>
              <w:spacing w:line="322" w:lineRule="exact"/>
              <w:jc w:val="center"/>
              <w:rPr>
                <w:color w:val="000000"/>
              </w:rPr>
            </w:pPr>
            <w:r w:rsidRPr="00D226CC">
              <w:rPr>
                <w:color w:val="000000"/>
              </w:rPr>
              <w:t>-</w:t>
            </w:r>
          </w:p>
        </w:tc>
        <w:tc>
          <w:tcPr>
            <w:tcW w:w="840" w:type="dxa"/>
            <w:tcBorders>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color w:val="000000"/>
              </w:rPr>
            </w:pPr>
            <w:r w:rsidRPr="00D226CC">
              <w:rPr>
                <w:color w:val="000000"/>
              </w:rPr>
              <w:t>1</w:t>
            </w:r>
          </w:p>
        </w:tc>
        <w:tc>
          <w:tcPr>
            <w:tcW w:w="1200" w:type="dxa"/>
            <w:tcBorders>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color w:val="000000"/>
              </w:rPr>
            </w:pPr>
            <w:r w:rsidRPr="00D226CC">
              <w:rPr>
                <w:color w:val="000000"/>
              </w:rPr>
              <w:t>1</w:t>
            </w:r>
          </w:p>
        </w:tc>
        <w:tc>
          <w:tcPr>
            <w:tcW w:w="1142" w:type="dxa"/>
            <w:tcBorders>
              <w:left w:val="single" w:sz="4" w:space="0" w:color="000000"/>
              <w:bottom w:val="single" w:sz="4" w:space="0" w:color="000000"/>
              <w:right w:val="single" w:sz="4" w:space="0" w:color="000000"/>
            </w:tcBorders>
          </w:tcPr>
          <w:p w:rsidR="00F047DE" w:rsidRPr="00D226CC" w:rsidRDefault="00F047DE" w:rsidP="00825794">
            <w:pPr>
              <w:tabs>
                <w:tab w:val="left" w:pos="947"/>
              </w:tabs>
              <w:snapToGrid w:val="0"/>
              <w:spacing w:line="322" w:lineRule="exact"/>
              <w:jc w:val="center"/>
              <w:rPr>
                <w:color w:val="000000"/>
              </w:rPr>
            </w:pPr>
            <w:r w:rsidRPr="00D226CC">
              <w:rPr>
                <w:color w:val="000000"/>
              </w:rPr>
              <w:t>-</w:t>
            </w:r>
          </w:p>
        </w:tc>
      </w:tr>
      <w:tr w:rsidR="00F047DE" w:rsidRPr="00D226CC">
        <w:trPr>
          <w:trHeight w:val="654"/>
        </w:trPr>
        <w:tc>
          <w:tcPr>
            <w:tcW w:w="2130" w:type="dxa"/>
            <w:vMerge w:val="restart"/>
            <w:tcBorders>
              <w:top w:val="single" w:sz="4" w:space="0" w:color="000000"/>
              <w:left w:val="single" w:sz="4" w:space="0" w:color="000000"/>
              <w:bottom w:val="single" w:sz="4" w:space="0" w:color="000000"/>
            </w:tcBorders>
          </w:tcPr>
          <w:p w:rsidR="00F047DE" w:rsidRPr="00D226CC" w:rsidRDefault="00F047DE" w:rsidP="00825794">
            <w:pPr>
              <w:rPr>
                <w:color w:val="000000"/>
              </w:rPr>
            </w:pPr>
            <w:r w:rsidRPr="00D226CC">
              <w:rPr>
                <w:color w:val="000000"/>
              </w:rPr>
              <w:t>Спортивно- оздоровительное</w:t>
            </w:r>
          </w:p>
        </w:tc>
        <w:tc>
          <w:tcPr>
            <w:tcW w:w="2730"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pacing w:line="322" w:lineRule="exact"/>
              <w:jc w:val="both"/>
              <w:rPr>
                <w:color w:val="000000"/>
              </w:rPr>
            </w:pPr>
            <w:r w:rsidRPr="00D226CC">
              <w:rPr>
                <w:color w:val="000000"/>
              </w:rPr>
              <w:t>Подвижные игры</w:t>
            </w:r>
          </w:p>
        </w:tc>
        <w:tc>
          <w:tcPr>
            <w:tcW w:w="1080"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pacing w:line="322" w:lineRule="exact"/>
              <w:jc w:val="center"/>
              <w:rPr>
                <w:color w:val="000000"/>
              </w:rPr>
            </w:pPr>
            <w:r w:rsidRPr="00D226CC">
              <w:rPr>
                <w:color w:val="000000"/>
              </w:rPr>
              <w:t>2</w:t>
            </w:r>
          </w:p>
        </w:tc>
        <w:tc>
          <w:tcPr>
            <w:tcW w:w="840"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pacing w:line="322" w:lineRule="exact"/>
              <w:jc w:val="center"/>
              <w:rPr>
                <w:color w:val="000000"/>
              </w:rPr>
            </w:pPr>
            <w:r w:rsidRPr="00D226CC">
              <w:rPr>
                <w:color w:val="000000"/>
              </w:rPr>
              <w:t>2</w:t>
            </w:r>
          </w:p>
        </w:tc>
        <w:tc>
          <w:tcPr>
            <w:tcW w:w="1200"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color w:val="000000"/>
              </w:rPr>
            </w:pPr>
            <w:r w:rsidRPr="00D226CC">
              <w:rPr>
                <w:color w:val="000000"/>
              </w:rPr>
              <w:t>2</w:t>
            </w:r>
          </w:p>
        </w:tc>
        <w:tc>
          <w:tcPr>
            <w:tcW w:w="1142" w:type="dxa"/>
            <w:tcBorders>
              <w:top w:val="single" w:sz="4" w:space="0" w:color="000000"/>
              <w:left w:val="single" w:sz="4" w:space="0" w:color="000000"/>
              <w:bottom w:val="single" w:sz="4" w:space="0" w:color="000000"/>
              <w:right w:val="single" w:sz="4" w:space="0" w:color="000000"/>
            </w:tcBorders>
          </w:tcPr>
          <w:p w:rsidR="00F047DE" w:rsidRPr="00D226CC" w:rsidRDefault="00F047DE" w:rsidP="00825794">
            <w:pPr>
              <w:tabs>
                <w:tab w:val="left" w:pos="947"/>
              </w:tabs>
              <w:snapToGrid w:val="0"/>
              <w:spacing w:line="322" w:lineRule="exact"/>
              <w:jc w:val="center"/>
              <w:rPr>
                <w:color w:val="000000"/>
              </w:rPr>
            </w:pPr>
            <w:r w:rsidRPr="00D226CC">
              <w:rPr>
                <w:color w:val="000000"/>
              </w:rPr>
              <w:t>2</w:t>
            </w:r>
          </w:p>
        </w:tc>
      </w:tr>
      <w:tr w:rsidR="00F047DE" w:rsidRPr="00D226CC">
        <w:trPr>
          <w:trHeight w:val="654"/>
        </w:trPr>
        <w:tc>
          <w:tcPr>
            <w:tcW w:w="2130" w:type="dxa"/>
            <w:vMerge/>
            <w:tcBorders>
              <w:left w:val="single" w:sz="4" w:space="0" w:color="000000"/>
              <w:bottom w:val="single" w:sz="4" w:space="0" w:color="auto"/>
            </w:tcBorders>
          </w:tcPr>
          <w:p w:rsidR="00F047DE" w:rsidRPr="00D226CC" w:rsidRDefault="00F047DE" w:rsidP="00825794">
            <w:pPr>
              <w:snapToGrid w:val="0"/>
              <w:rPr>
                <w:color w:val="000000"/>
              </w:rPr>
            </w:pPr>
          </w:p>
        </w:tc>
        <w:tc>
          <w:tcPr>
            <w:tcW w:w="2730" w:type="dxa"/>
            <w:tcBorders>
              <w:left w:val="single" w:sz="4" w:space="0" w:color="000000"/>
              <w:bottom w:val="single" w:sz="4" w:space="0" w:color="000000"/>
            </w:tcBorders>
          </w:tcPr>
          <w:p w:rsidR="00F047DE" w:rsidRPr="00D226CC" w:rsidRDefault="00F047DE" w:rsidP="00825794">
            <w:pPr>
              <w:tabs>
                <w:tab w:val="left" w:pos="947"/>
              </w:tabs>
              <w:spacing w:line="322" w:lineRule="exact"/>
              <w:jc w:val="both"/>
              <w:rPr>
                <w:color w:val="000000"/>
              </w:rPr>
            </w:pPr>
            <w:r w:rsidRPr="00D226CC">
              <w:rPr>
                <w:color w:val="000000"/>
              </w:rPr>
              <w:t>Урок здоровья</w:t>
            </w:r>
          </w:p>
        </w:tc>
        <w:tc>
          <w:tcPr>
            <w:tcW w:w="1080" w:type="dxa"/>
            <w:tcBorders>
              <w:left w:val="single" w:sz="4" w:space="0" w:color="000000"/>
              <w:bottom w:val="single" w:sz="4" w:space="0" w:color="000000"/>
            </w:tcBorders>
          </w:tcPr>
          <w:p w:rsidR="00F047DE" w:rsidRPr="00D226CC" w:rsidRDefault="00F047DE" w:rsidP="00825794">
            <w:pPr>
              <w:tabs>
                <w:tab w:val="left" w:pos="947"/>
              </w:tabs>
              <w:spacing w:line="322" w:lineRule="exact"/>
              <w:jc w:val="center"/>
              <w:rPr>
                <w:color w:val="000000"/>
              </w:rPr>
            </w:pPr>
            <w:r w:rsidRPr="00D226CC">
              <w:rPr>
                <w:color w:val="000000"/>
              </w:rPr>
              <w:t>2</w:t>
            </w:r>
          </w:p>
        </w:tc>
        <w:tc>
          <w:tcPr>
            <w:tcW w:w="840" w:type="dxa"/>
            <w:tcBorders>
              <w:left w:val="single" w:sz="4" w:space="0" w:color="000000"/>
              <w:bottom w:val="single" w:sz="4" w:space="0" w:color="000000"/>
            </w:tcBorders>
          </w:tcPr>
          <w:p w:rsidR="00F047DE" w:rsidRPr="00D226CC" w:rsidRDefault="00F047DE" w:rsidP="00825794">
            <w:pPr>
              <w:tabs>
                <w:tab w:val="left" w:pos="947"/>
              </w:tabs>
              <w:spacing w:line="322" w:lineRule="exact"/>
              <w:jc w:val="center"/>
              <w:rPr>
                <w:color w:val="000000"/>
              </w:rPr>
            </w:pPr>
            <w:r w:rsidRPr="00D226CC">
              <w:rPr>
                <w:color w:val="000000"/>
              </w:rPr>
              <w:t>1</w:t>
            </w:r>
          </w:p>
        </w:tc>
        <w:tc>
          <w:tcPr>
            <w:tcW w:w="1200" w:type="dxa"/>
            <w:tcBorders>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color w:val="000000"/>
              </w:rPr>
            </w:pPr>
            <w:r w:rsidRPr="00D226CC">
              <w:rPr>
                <w:color w:val="000000"/>
              </w:rPr>
              <w:t>2</w:t>
            </w:r>
          </w:p>
        </w:tc>
        <w:tc>
          <w:tcPr>
            <w:tcW w:w="1142" w:type="dxa"/>
            <w:tcBorders>
              <w:left w:val="single" w:sz="4" w:space="0" w:color="000000"/>
              <w:bottom w:val="single" w:sz="4" w:space="0" w:color="000000"/>
              <w:right w:val="single" w:sz="4" w:space="0" w:color="000000"/>
            </w:tcBorders>
          </w:tcPr>
          <w:p w:rsidR="00F047DE" w:rsidRPr="00D226CC" w:rsidRDefault="00F047DE" w:rsidP="00825794">
            <w:pPr>
              <w:tabs>
                <w:tab w:val="left" w:pos="947"/>
              </w:tabs>
              <w:snapToGrid w:val="0"/>
              <w:spacing w:line="322" w:lineRule="exact"/>
              <w:jc w:val="center"/>
              <w:rPr>
                <w:color w:val="000000"/>
              </w:rPr>
            </w:pPr>
            <w:r w:rsidRPr="00D226CC">
              <w:rPr>
                <w:color w:val="000000"/>
              </w:rPr>
              <w:t>3</w:t>
            </w:r>
          </w:p>
        </w:tc>
      </w:tr>
      <w:tr w:rsidR="00F047DE" w:rsidRPr="00D226CC">
        <w:tc>
          <w:tcPr>
            <w:tcW w:w="2130" w:type="dxa"/>
            <w:tcBorders>
              <w:top w:val="single" w:sz="4" w:space="0" w:color="auto"/>
              <w:left w:val="single" w:sz="4" w:space="0" w:color="000000"/>
              <w:bottom w:val="single" w:sz="4" w:space="0" w:color="000000"/>
            </w:tcBorders>
          </w:tcPr>
          <w:p w:rsidR="00F047DE" w:rsidRPr="00D226CC" w:rsidRDefault="00F047DE" w:rsidP="00825794">
            <w:pPr>
              <w:snapToGrid w:val="0"/>
              <w:rPr>
                <w:color w:val="000000"/>
              </w:rPr>
            </w:pPr>
            <w:r w:rsidRPr="00D226CC">
              <w:rPr>
                <w:color w:val="000000"/>
              </w:rPr>
              <w:t>Художественно-эстетическое</w:t>
            </w:r>
          </w:p>
        </w:tc>
        <w:tc>
          <w:tcPr>
            <w:tcW w:w="2730" w:type="dxa"/>
            <w:tcBorders>
              <w:left w:val="single" w:sz="4" w:space="0" w:color="000000"/>
              <w:bottom w:val="single" w:sz="4" w:space="0" w:color="000000"/>
            </w:tcBorders>
          </w:tcPr>
          <w:p w:rsidR="00F047DE" w:rsidRPr="00D226CC" w:rsidRDefault="00F047DE" w:rsidP="00825794">
            <w:pPr>
              <w:tabs>
                <w:tab w:val="left" w:pos="947"/>
              </w:tabs>
              <w:spacing w:line="322" w:lineRule="exact"/>
              <w:jc w:val="both"/>
              <w:rPr>
                <w:color w:val="000000"/>
              </w:rPr>
            </w:pPr>
            <w:r w:rsidRPr="00D226CC">
              <w:rPr>
                <w:color w:val="000000"/>
              </w:rPr>
              <w:t>Веселый музыкант</w:t>
            </w:r>
          </w:p>
        </w:tc>
        <w:tc>
          <w:tcPr>
            <w:tcW w:w="1080" w:type="dxa"/>
            <w:tcBorders>
              <w:left w:val="single" w:sz="4" w:space="0" w:color="000000"/>
              <w:bottom w:val="single" w:sz="4" w:space="0" w:color="000000"/>
            </w:tcBorders>
          </w:tcPr>
          <w:p w:rsidR="00F047DE" w:rsidRPr="00D226CC" w:rsidRDefault="00F047DE" w:rsidP="00825794">
            <w:pPr>
              <w:tabs>
                <w:tab w:val="left" w:pos="947"/>
              </w:tabs>
              <w:spacing w:line="322" w:lineRule="exact"/>
              <w:jc w:val="center"/>
              <w:rPr>
                <w:color w:val="000000"/>
              </w:rPr>
            </w:pPr>
            <w:r w:rsidRPr="00D226CC">
              <w:rPr>
                <w:color w:val="000000"/>
              </w:rPr>
              <w:t>3</w:t>
            </w:r>
          </w:p>
        </w:tc>
        <w:tc>
          <w:tcPr>
            <w:tcW w:w="840" w:type="dxa"/>
            <w:tcBorders>
              <w:left w:val="single" w:sz="4" w:space="0" w:color="000000"/>
              <w:bottom w:val="single" w:sz="4" w:space="0" w:color="000000"/>
            </w:tcBorders>
          </w:tcPr>
          <w:p w:rsidR="00F047DE" w:rsidRPr="00D226CC" w:rsidRDefault="00F047DE" w:rsidP="00825794">
            <w:pPr>
              <w:tabs>
                <w:tab w:val="left" w:pos="947"/>
              </w:tabs>
              <w:spacing w:line="322" w:lineRule="exact"/>
              <w:jc w:val="center"/>
              <w:rPr>
                <w:color w:val="000000"/>
              </w:rPr>
            </w:pPr>
            <w:r w:rsidRPr="00D226CC">
              <w:rPr>
                <w:color w:val="000000"/>
              </w:rPr>
              <w:t>3</w:t>
            </w:r>
          </w:p>
        </w:tc>
        <w:tc>
          <w:tcPr>
            <w:tcW w:w="1200" w:type="dxa"/>
            <w:tcBorders>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color w:val="000000"/>
              </w:rPr>
            </w:pPr>
            <w:r w:rsidRPr="00D226CC">
              <w:rPr>
                <w:color w:val="000000"/>
              </w:rPr>
              <w:t>3</w:t>
            </w:r>
          </w:p>
        </w:tc>
        <w:tc>
          <w:tcPr>
            <w:tcW w:w="1142" w:type="dxa"/>
            <w:tcBorders>
              <w:left w:val="single" w:sz="4" w:space="0" w:color="000000"/>
              <w:bottom w:val="single" w:sz="4" w:space="0" w:color="000000"/>
              <w:right w:val="single" w:sz="4" w:space="0" w:color="000000"/>
            </w:tcBorders>
          </w:tcPr>
          <w:p w:rsidR="00F047DE" w:rsidRPr="00D226CC" w:rsidRDefault="00F047DE" w:rsidP="00825794">
            <w:pPr>
              <w:tabs>
                <w:tab w:val="left" w:pos="947"/>
              </w:tabs>
              <w:snapToGrid w:val="0"/>
              <w:spacing w:line="322" w:lineRule="exact"/>
              <w:jc w:val="center"/>
              <w:rPr>
                <w:color w:val="000000"/>
              </w:rPr>
            </w:pPr>
            <w:r w:rsidRPr="00D226CC">
              <w:rPr>
                <w:color w:val="000000"/>
              </w:rPr>
              <w:t>3</w:t>
            </w:r>
          </w:p>
        </w:tc>
      </w:tr>
      <w:tr w:rsidR="00F047DE" w:rsidRPr="00D226CC">
        <w:tc>
          <w:tcPr>
            <w:tcW w:w="2130" w:type="dxa"/>
            <w:tcBorders>
              <w:top w:val="single" w:sz="4" w:space="0" w:color="auto"/>
              <w:left w:val="single" w:sz="4" w:space="0" w:color="000000"/>
              <w:bottom w:val="single" w:sz="4" w:space="0" w:color="000000"/>
            </w:tcBorders>
          </w:tcPr>
          <w:p w:rsidR="00F047DE" w:rsidRPr="00D226CC" w:rsidRDefault="00F047DE" w:rsidP="00825794">
            <w:pPr>
              <w:snapToGrid w:val="0"/>
              <w:rPr>
                <w:color w:val="000000"/>
              </w:rPr>
            </w:pPr>
            <w:r w:rsidRPr="00D226CC">
              <w:rPr>
                <w:color w:val="000000"/>
              </w:rPr>
              <w:t xml:space="preserve">Социальное </w:t>
            </w:r>
          </w:p>
        </w:tc>
        <w:tc>
          <w:tcPr>
            <w:tcW w:w="2730" w:type="dxa"/>
            <w:tcBorders>
              <w:left w:val="single" w:sz="4" w:space="0" w:color="000000"/>
              <w:bottom w:val="single" w:sz="4" w:space="0" w:color="000000"/>
            </w:tcBorders>
          </w:tcPr>
          <w:p w:rsidR="00F047DE" w:rsidRPr="00D226CC" w:rsidRDefault="00F047DE" w:rsidP="00825794">
            <w:pPr>
              <w:tabs>
                <w:tab w:val="left" w:pos="947"/>
              </w:tabs>
              <w:spacing w:line="322" w:lineRule="exact"/>
              <w:jc w:val="both"/>
              <w:rPr>
                <w:color w:val="000000"/>
              </w:rPr>
            </w:pPr>
            <w:r w:rsidRPr="00D226CC">
              <w:rPr>
                <w:color w:val="000000"/>
              </w:rPr>
              <w:t>Азбука безопасности</w:t>
            </w:r>
          </w:p>
        </w:tc>
        <w:tc>
          <w:tcPr>
            <w:tcW w:w="1080" w:type="dxa"/>
            <w:tcBorders>
              <w:left w:val="single" w:sz="4" w:space="0" w:color="000000"/>
              <w:bottom w:val="single" w:sz="4" w:space="0" w:color="000000"/>
            </w:tcBorders>
          </w:tcPr>
          <w:p w:rsidR="00F047DE" w:rsidRPr="00D226CC" w:rsidRDefault="00F047DE" w:rsidP="00825794">
            <w:pPr>
              <w:tabs>
                <w:tab w:val="left" w:pos="947"/>
              </w:tabs>
              <w:spacing w:line="322" w:lineRule="exact"/>
              <w:jc w:val="center"/>
              <w:rPr>
                <w:color w:val="000000"/>
              </w:rPr>
            </w:pPr>
            <w:r w:rsidRPr="00D226CC">
              <w:rPr>
                <w:color w:val="000000"/>
              </w:rPr>
              <w:t>0,5</w:t>
            </w:r>
          </w:p>
        </w:tc>
        <w:tc>
          <w:tcPr>
            <w:tcW w:w="840" w:type="dxa"/>
            <w:tcBorders>
              <w:left w:val="single" w:sz="4" w:space="0" w:color="000000"/>
              <w:bottom w:val="single" w:sz="4" w:space="0" w:color="000000"/>
            </w:tcBorders>
          </w:tcPr>
          <w:p w:rsidR="00F047DE" w:rsidRPr="00D226CC" w:rsidRDefault="00F047DE" w:rsidP="00825794">
            <w:pPr>
              <w:tabs>
                <w:tab w:val="left" w:pos="947"/>
              </w:tabs>
              <w:spacing w:line="322" w:lineRule="exact"/>
              <w:jc w:val="center"/>
              <w:rPr>
                <w:color w:val="000000"/>
              </w:rPr>
            </w:pPr>
            <w:r w:rsidRPr="00D226CC">
              <w:rPr>
                <w:color w:val="000000"/>
              </w:rPr>
              <w:t>0,5</w:t>
            </w:r>
          </w:p>
        </w:tc>
        <w:tc>
          <w:tcPr>
            <w:tcW w:w="1200" w:type="dxa"/>
            <w:tcBorders>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color w:val="000000"/>
              </w:rPr>
            </w:pPr>
            <w:r w:rsidRPr="00D226CC">
              <w:rPr>
                <w:color w:val="000000"/>
              </w:rPr>
              <w:t>0,5</w:t>
            </w:r>
          </w:p>
        </w:tc>
        <w:tc>
          <w:tcPr>
            <w:tcW w:w="1142" w:type="dxa"/>
            <w:tcBorders>
              <w:left w:val="single" w:sz="4" w:space="0" w:color="000000"/>
              <w:bottom w:val="single" w:sz="4" w:space="0" w:color="000000"/>
              <w:right w:val="single" w:sz="4" w:space="0" w:color="000000"/>
            </w:tcBorders>
          </w:tcPr>
          <w:p w:rsidR="00F047DE" w:rsidRPr="00D226CC" w:rsidRDefault="00F047DE" w:rsidP="00825794">
            <w:pPr>
              <w:tabs>
                <w:tab w:val="left" w:pos="947"/>
              </w:tabs>
              <w:snapToGrid w:val="0"/>
              <w:spacing w:line="322" w:lineRule="exact"/>
              <w:jc w:val="center"/>
              <w:rPr>
                <w:color w:val="000000"/>
              </w:rPr>
            </w:pPr>
            <w:r w:rsidRPr="00D226CC">
              <w:rPr>
                <w:color w:val="000000"/>
              </w:rPr>
              <w:t>0,5</w:t>
            </w:r>
          </w:p>
        </w:tc>
      </w:tr>
      <w:tr w:rsidR="00F047DE" w:rsidRPr="00D226CC">
        <w:tc>
          <w:tcPr>
            <w:tcW w:w="4860" w:type="dxa"/>
            <w:gridSpan w:val="2"/>
            <w:tcBorders>
              <w:top w:val="single" w:sz="4" w:space="0" w:color="000000"/>
              <w:left w:val="single" w:sz="4" w:space="0" w:color="000000"/>
              <w:bottom w:val="single" w:sz="4" w:space="0" w:color="000000"/>
            </w:tcBorders>
          </w:tcPr>
          <w:p w:rsidR="00F047DE" w:rsidRPr="00D226CC" w:rsidRDefault="00F047DE" w:rsidP="00825794">
            <w:pPr>
              <w:tabs>
                <w:tab w:val="left" w:pos="947"/>
              </w:tabs>
              <w:spacing w:line="322" w:lineRule="exact"/>
              <w:jc w:val="both"/>
              <w:rPr>
                <w:b/>
                <w:bCs/>
                <w:color w:val="000000"/>
              </w:rPr>
            </w:pPr>
            <w:r w:rsidRPr="00D226CC">
              <w:rPr>
                <w:b/>
                <w:bCs/>
                <w:color w:val="000000"/>
              </w:rPr>
              <w:t>ВСЕГО:</w:t>
            </w:r>
          </w:p>
        </w:tc>
        <w:tc>
          <w:tcPr>
            <w:tcW w:w="1080"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b/>
                <w:bCs/>
                <w:color w:val="000000"/>
              </w:rPr>
            </w:pPr>
            <w:r w:rsidRPr="00D226CC">
              <w:rPr>
                <w:b/>
                <w:bCs/>
                <w:color w:val="000000"/>
              </w:rPr>
              <w:t>10</w:t>
            </w:r>
          </w:p>
        </w:tc>
        <w:tc>
          <w:tcPr>
            <w:tcW w:w="840"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b/>
                <w:bCs/>
                <w:color w:val="000000"/>
              </w:rPr>
            </w:pPr>
            <w:r w:rsidRPr="00D226CC">
              <w:rPr>
                <w:b/>
                <w:bCs/>
                <w:color w:val="000000"/>
              </w:rPr>
              <w:t>10</w:t>
            </w:r>
          </w:p>
        </w:tc>
        <w:tc>
          <w:tcPr>
            <w:tcW w:w="1200"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b/>
                <w:bCs/>
                <w:color w:val="000000"/>
              </w:rPr>
            </w:pPr>
            <w:r w:rsidRPr="00D226CC">
              <w:rPr>
                <w:b/>
                <w:bCs/>
                <w:color w:val="000000"/>
              </w:rPr>
              <w:t>10</w:t>
            </w:r>
          </w:p>
        </w:tc>
        <w:tc>
          <w:tcPr>
            <w:tcW w:w="1142" w:type="dxa"/>
            <w:tcBorders>
              <w:top w:val="single" w:sz="4" w:space="0" w:color="000000"/>
              <w:left w:val="single" w:sz="4" w:space="0" w:color="000000"/>
              <w:bottom w:val="single" w:sz="4" w:space="0" w:color="000000"/>
              <w:right w:val="single" w:sz="4" w:space="0" w:color="000000"/>
            </w:tcBorders>
          </w:tcPr>
          <w:p w:rsidR="00F047DE" w:rsidRPr="00D226CC" w:rsidRDefault="00F047DE" w:rsidP="00825794">
            <w:pPr>
              <w:tabs>
                <w:tab w:val="left" w:pos="947"/>
              </w:tabs>
              <w:snapToGrid w:val="0"/>
              <w:spacing w:line="322" w:lineRule="exact"/>
              <w:jc w:val="center"/>
              <w:rPr>
                <w:color w:val="000000"/>
              </w:rPr>
            </w:pPr>
            <w:r w:rsidRPr="00D226CC">
              <w:rPr>
                <w:b/>
                <w:bCs/>
                <w:color w:val="000000"/>
              </w:rPr>
              <w:t>10</w:t>
            </w:r>
          </w:p>
        </w:tc>
      </w:tr>
    </w:tbl>
    <w:p w:rsidR="00F047DE" w:rsidRPr="00D226CC" w:rsidRDefault="00F047DE" w:rsidP="00ED0537">
      <w:pPr>
        <w:shd w:val="clear" w:color="auto" w:fill="FFFFFF"/>
        <w:jc w:val="both"/>
        <w:rPr>
          <w:color w:val="000000"/>
          <w:sz w:val="28"/>
          <w:szCs w:val="28"/>
        </w:rPr>
      </w:pPr>
    </w:p>
    <w:p w:rsidR="00F047DE" w:rsidRPr="00D226CC" w:rsidRDefault="00F047DE" w:rsidP="00ED0537">
      <w:pPr>
        <w:shd w:val="clear" w:color="auto" w:fill="FFFFFF"/>
        <w:jc w:val="both"/>
        <w:rPr>
          <w:color w:val="000000"/>
          <w:sz w:val="28"/>
          <w:szCs w:val="28"/>
        </w:rPr>
      </w:pPr>
      <w:r w:rsidRPr="00D226CC">
        <w:rPr>
          <w:color w:val="000000"/>
          <w:sz w:val="28"/>
          <w:szCs w:val="28"/>
        </w:rPr>
        <w:t>7.Внеурочная деятельность – 5класс</w:t>
      </w:r>
    </w:p>
    <w:p w:rsidR="00F047DE" w:rsidRPr="00D226CC" w:rsidRDefault="00F047DE" w:rsidP="00003721">
      <w:pPr>
        <w:tabs>
          <w:tab w:val="left" w:pos="450"/>
          <w:tab w:val="center" w:pos="4677"/>
        </w:tabs>
        <w:jc w:val="center"/>
        <w:rPr>
          <w:b/>
          <w:bCs/>
          <w:color w:val="000000"/>
          <w:sz w:val="28"/>
          <w:szCs w:val="28"/>
        </w:rPr>
      </w:pPr>
    </w:p>
    <w:tbl>
      <w:tblPr>
        <w:tblW w:w="0" w:type="auto"/>
        <w:tblInd w:w="-106" w:type="dxa"/>
        <w:tblLayout w:type="fixed"/>
        <w:tblLook w:val="0000"/>
      </w:tblPr>
      <w:tblGrid>
        <w:gridCol w:w="2130"/>
        <w:gridCol w:w="2838"/>
        <w:gridCol w:w="972"/>
        <w:gridCol w:w="840"/>
        <w:gridCol w:w="1200"/>
        <w:gridCol w:w="1142"/>
      </w:tblGrid>
      <w:tr w:rsidR="00F047DE" w:rsidRPr="00D226CC">
        <w:trPr>
          <w:trHeight w:val="336"/>
        </w:trPr>
        <w:tc>
          <w:tcPr>
            <w:tcW w:w="2130" w:type="dxa"/>
            <w:vMerge w:val="restart"/>
            <w:tcBorders>
              <w:top w:val="single" w:sz="4" w:space="0" w:color="000000"/>
              <w:left w:val="single" w:sz="4" w:space="0" w:color="000000"/>
              <w:bottom w:val="single" w:sz="4" w:space="0" w:color="000000"/>
            </w:tcBorders>
          </w:tcPr>
          <w:p w:rsidR="00F047DE" w:rsidRPr="00D226CC" w:rsidRDefault="00F047DE" w:rsidP="00825794">
            <w:pPr>
              <w:tabs>
                <w:tab w:val="left" w:pos="947"/>
              </w:tabs>
              <w:spacing w:line="322" w:lineRule="exact"/>
              <w:jc w:val="center"/>
              <w:rPr>
                <w:b/>
                <w:bCs/>
                <w:color w:val="000000"/>
              </w:rPr>
            </w:pPr>
            <w:r w:rsidRPr="00D226CC">
              <w:rPr>
                <w:b/>
                <w:bCs/>
                <w:color w:val="000000"/>
              </w:rPr>
              <w:t>Направление внеурочной деятельности</w:t>
            </w:r>
          </w:p>
        </w:tc>
        <w:tc>
          <w:tcPr>
            <w:tcW w:w="2838" w:type="dxa"/>
            <w:vMerge w:val="restart"/>
            <w:tcBorders>
              <w:top w:val="single" w:sz="4" w:space="0" w:color="000000"/>
              <w:left w:val="single" w:sz="4" w:space="0" w:color="000000"/>
              <w:bottom w:val="single" w:sz="4" w:space="0" w:color="000000"/>
            </w:tcBorders>
          </w:tcPr>
          <w:p w:rsidR="00F047DE" w:rsidRPr="00D226CC" w:rsidRDefault="00F047DE" w:rsidP="00825794">
            <w:pPr>
              <w:tabs>
                <w:tab w:val="left" w:pos="947"/>
              </w:tabs>
              <w:spacing w:line="322" w:lineRule="exact"/>
              <w:jc w:val="center"/>
              <w:rPr>
                <w:b/>
                <w:bCs/>
                <w:color w:val="000000"/>
              </w:rPr>
            </w:pPr>
            <w:r w:rsidRPr="00D226CC">
              <w:rPr>
                <w:b/>
                <w:bCs/>
                <w:color w:val="000000"/>
              </w:rPr>
              <w:t>Факультатив, кружок, общественно-полезная практика</w:t>
            </w:r>
          </w:p>
        </w:tc>
        <w:tc>
          <w:tcPr>
            <w:tcW w:w="4154" w:type="dxa"/>
            <w:gridSpan w:val="4"/>
            <w:tcBorders>
              <w:top w:val="single" w:sz="4" w:space="0" w:color="000000"/>
              <w:left w:val="single" w:sz="4" w:space="0" w:color="000000"/>
              <w:bottom w:val="single" w:sz="4" w:space="0" w:color="000000"/>
              <w:right w:val="single" w:sz="4" w:space="0" w:color="000000"/>
            </w:tcBorders>
            <w:vAlign w:val="center"/>
          </w:tcPr>
          <w:p w:rsidR="00F047DE" w:rsidRPr="00D226CC" w:rsidRDefault="00F047DE" w:rsidP="00825794">
            <w:pPr>
              <w:tabs>
                <w:tab w:val="left" w:pos="947"/>
              </w:tabs>
              <w:spacing w:line="322" w:lineRule="exact"/>
              <w:jc w:val="center"/>
              <w:rPr>
                <w:color w:val="000000"/>
              </w:rPr>
            </w:pPr>
            <w:r w:rsidRPr="00D226CC">
              <w:rPr>
                <w:b/>
                <w:bCs/>
                <w:color w:val="000000"/>
              </w:rPr>
              <w:t>Количество часов</w:t>
            </w:r>
          </w:p>
        </w:tc>
      </w:tr>
      <w:tr w:rsidR="00F047DE" w:rsidRPr="00D226CC">
        <w:trPr>
          <w:trHeight w:val="348"/>
        </w:trPr>
        <w:tc>
          <w:tcPr>
            <w:tcW w:w="2130" w:type="dxa"/>
            <w:vMerge/>
            <w:tcBorders>
              <w:top w:val="single" w:sz="4" w:space="0" w:color="000000"/>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b/>
                <w:bCs/>
                <w:color w:val="000000"/>
              </w:rPr>
            </w:pPr>
          </w:p>
        </w:tc>
        <w:tc>
          <w:tcPr>
            <w:tcW w:w="2838" w:type="dxa"/>
            <w:vMerge/>
            <w:tcBorders>
              <w:top w:val="single" w:sz="4" w:space="0" w:color="000000"/>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b/>
                <w:bCs/>
                <w:color w:val="000000"/>
              </w:rPr>
            </w:pPr>
          </w:p>
        </w:tc>
        <w:tc>
          <w:tcPr>
            <w:tcW w:w="4154" w:type="dxa"/>
            <w:gridSpan w:val="4"/>
            <w:tcBorders>
              <w:top w:val="single" w:sz="4" w:space="0" w:color="000000"/>
              <w:left w:val="single" w:sz="4" w:space="0" w:color="000000"/>
              <w:bottom w:val="single" w:sz="4" w:space="0" w:color="000000"/>
              <w:right w:val="single" w:sz="4" w:space="0" w:color="000000"/>
            </w:tcBorders>
            <w:vAlign w:val="center"/>
          </w:tcPr>
          <w:p w:rsidR="00F047DE" w:rsidRPr="00D226CC" w:rsidRDefault="00F047DE" w:rsidP="00825794">
            <w:pPr>
              <w:tabs>
                <w:tab w:val="left" w:pos="947"/>
              </w:tabs>
              <w:spacing w:line="322" w:lineRule="exact"/>
              <w:jc w:val="center"/>
              <w:rPr>
                <w:color w:val="000000"/>
              </w:rPr>
            </w:pPr>
            <w:r w:rsidRPr="00D226CC">
              <w:rPr>
                <w:b/>
                <w:bCs/>
                <w:color w:val="000000"/>
              </w:rPr>
              <w:t>Классы</w:t>
            </w:r>
          </w:p>
        </w:tc>
      </w:tr>
      <w:tr w:rsidR="00F047DE" w:rsidRPr="00D226CC">
        <w:trPr>
          <w:trHeight w:val="588"/>
        </w:trPr>
        <w:tc>
          <w:tcPr>
            <w:tcW w:w="2130" w:type="dxa"/>
            <w:vMerge/>
            <w:tcBorders>
              <w:top w:val="single" w:sz="4" w:space="0" w:color="000000"/>
              <w:left w:val="single" w:sz="4" w:space="0" w:color="000000"/>
              <w:bottom w:val="single" w:sz="4" w:space="0" w:color="000000"/>
            </w:tcBorders>
          </w:tcPr>
          <w:p w:rsidR="00F047DE" w:rsidRPr="00D226CC" w:rsidRDefault="00F047DE" w:rsidP="00825794">
            <w:pPr>
              <w:tabs>
                <w:tab w:val="left" w:pos="947"/>
              </w:tabs>
              <w:snapToGrid w:val="0"/>
              <w:spacing w:line="322" w:lineRule="exact"/>
              <w:jc w:val="both"/>
              <w:rPr>
                <w:color w:val="000000"/>
              </w:rPr>
            </w:pPr>
          </w:p>
        </w:tc>
        <w:tc>
          <w:tcPr>
            <w:tcW w:w="2838" w:type="dxa"/>
            <w:vMerge/>
            <w:tcBorders>
              <w:top w:val="single" w:sz="4" w:space="0" w:color="000000"/>
              <w:left w:val="single" w:sz="4" w:space="0" w:color="000000"/>
              <w:bottom w:val="single" w:sz="4" w:space="0" w:color="000000"/>
            </w:tcBorders>
          </w:tcPr>
          <w:p w:rsidR="00F047DE" w:rsidRPr="00D226CC" w:rsidRDefault="00F047DE" w:rsidP="00825794">
            <w:pPr>
              <w:tabs>
                <w:tab w:val="left" w:pos="947"/>
              </w:tabs>
              <w:snapToGrid w:val="0"/>
              <w:spacing w:line="322" w:lineRule="exact"/>
              <w:jc w:val="both"/>
              <w:rPr>
                <w:color w:val="000000"/>
              </w:rPr>
            </w:pPr>
          </w:p>
        </w:tc>
        <w:tc>
          <w:tcPr>
            <w:tcW w:w="972" w:type="dxa"/>
            <w:tcBorders>
              <w:top w:val="single" w:sz="4" w:space="0" w:color="000000"/>
              <w:left w:val="single" w:sz="4" w:space="0" w:color="000000"/>
              <w:bottom w:val="single" w:sz="4" w:space="0" w:color="000000"/>
            </w:tcBorders>
            <w:vAlign w:val="center"/>
          </w:tcPr>
          <w:p w:rsidR="00F047DE" w:rsidRPr="00D226CC" w:rsidRDefault="00F047DE" w:rsidP="00825794">
            <w:pPr>
              <w:tabs>
                <w:tab w:val="left" w:pos="947"/>
              </w:tabs>
              <w:spacing w:line="322" w:lineRule="exact"/>
              <w:jc w:val="center"/>
              <w:rPr>
                <w:b/>
                <w:bCs/>
                <w:color w:val="000000"/>
              </w:rPr>
            </w:pPr>
            <w:r w:rsidRPr="00D226CC">
              <w:rPr>
                <w:b/>
                <w:bCs/>
                <w:color w:val="000000"/>
              </w:rPr>
              <w:t>5</w:t>
            </w:r>
          </w:p>
        </w:tc>
        <w:tc>
          <w:tcPr>
            <w:tcW w:w="840" w:type="dxa"/>
            <w:tcBorders>
              <w:top w:val="single" w:sz="4" w:space="0" w:color="000000"/>
              <w:left w:val="single" w:sz="4" w:space="0" w:color="000000"/>
              <w:bottom w:val="single" w:sz="4" w:space="0" w:color="000000"/>
            </w:tcBorders>
            <w:vAlign w:val="center"/>
          </w:tcPr>
          <w:p w:rsidR="00F047DE" w:rsidRPr="00D226CC" w:rsidRDefault="00F047DE" w:rsidP="00825794">
            <w:pPr>
              <w:tabs>
                <w:tab w:val="left" w:pos="947"/>
              </w:tabs>
              <w:spacing w:line="322" w:lineRule="exact"/>
              <w:jc w:val="center"/>
              <w:rPr>
                <w:b/>
                <w:bCs/>
                <w:color w:val="000000"/>
                <w:lang w:val="en-US"/>
              </w:rPr>
            </w:pPr>
          </w:p>
        </w:tc>
        <w:tc>
          <w:tcPr>
            <w:tcW w:w="1200" w:type="dxa"/>
            <w:tcBorders>
              <w:top w:val="single" w:sz="4" w:space="0" w:color="000000"/>
              <w:left w:val="single" w:sz="4" w:space="0" w:color="000000"/>
              <w:bottom w:val="single" w:sz="4" w:space="0" w:color="000000"/>
            </w:tcBorders>
            <w:vAlign w:val="center"/>
          </w:tcPr>
          <w:p w:rsidR="00F047DE" w:rsidRPr="00D226CC" w:rsidRDefault="00F047DE" w:rsidP="00825794">
            <w:pPr>
              <w:tabs>
                <w:tab w:val="left" w:pos="947"/>
              </w:tabs>
              <w:spacing w:line="322" w:lineRule="exact"/>
              <w:jc w:val="center"/>
              <w:rPr>
                <w:b/>
                <w:bCs/>
                <w:color w:val="000000"/>
                <w:lang w:val="en-US"/>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F047DE" w:rsidRPr="00D226CC" w:rsidRDefault="00F047DE" w:rsidP="00825794">
            <w:pPr>
              <w:tabs>
                <w:tab w:val="left" w:pos="947"/>
              </w:tabs>
              <w:spacing w:line="322" w:lineRule="exact"/>
              <w:jc w:val="center"/>
              <w:rPr>
                <w:color w:val="000000"/>
              </w:rPr>
            </w:pPr>
          </w:p>
        </w:tc>
      </w:tr>
      <w:tr w:rsidR="00F047DE" w:rsidRPr="00D226CC">
        <w:tc>
          <w:tcPr>
            <w:tcW w:w="2130" w:type="dxa"/>
            <w:tcBorders>
              <w:top w:val="single" w:sz="4" w:space="0" w:color="000000"/>
              <w:left w:val="single" w:sz="4" w:space="0" w:color="000000"/>
              <w:bottom w:val="single" w:sz="4" w:space="0" w:color="000000"/>
            </w:tcBorders>
          </w:tcPr>
          <w:p w:rsidR="00F047DE" w:rsidRPr="00D226CC" w:rsidRDefault="00F047DE" w:rsidP="00825794">
            <w:pPr>
              <w:rPr>
                <w:color w:val="000000"/>
              </w:rPr>
            </w:pPr>
            <w:r w:rsidRPr="00D226CC">
              <w:rPr>
                <w:color w:val="000000"/>
              </w:rPr>
              <w:t>Общеинтел-лектуальное</w:t>
            </w:r>
          </w:p>
        </w:tc>
        <w:tc>
          <w:tcPr>
            <w:tcW w:w="2838"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pacing w:line="322" w:lineRule="exact"/>
              <w:jc w:val="both"/>
              <w:rPr>
                <w:color w:val="000000"/>
              </w:rPr>
            </w:pPr>
            <w:r w:rsidRPr="00D226CC">
              <w:rPr>
                <w:color w:val="000000"/>
              </w:rPr>
              <w:t>Азбука общения</w:t>
            </w:r>
          </w:p>
        </w:tc>
        <w:tc>
          <w:tcPr>
            <w:tcW w:w="972"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pacing w:line="322" w:lineRule="exact"/>
              <w:jc w:val="center"/>
              <w:rPr>
                <w:color w:val="000000"/>
              </w:rPr>
            </w:pPr>
            <w:r w:rsidRPr="00D226CC">
              <w:rPr>
                <w:color w:val="000000"/>
              </w:rPr>
              <w:t>2</w:t>
            </w:r>
          </w:p>
        </w:tc>
        <w:tc>
          <w:tcPr>
            <w:tcW w:w="840"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pacing w:line="322" w:lineRule="exact"/>
              <w:jc w:val="center"/>
              <w:rPr>
                <w:color w:val="000000"/>
              </w:rPr>
            </w:pPr>
          </w:p>
        </w:tc>
        <w:tc>
          <w:tcPr>
            <w:tcW w:w="1200"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color w:val="000000"/>
              </w:rPr>
            </w:pPr>
          </w:p>
        </w:tc>
        <w:tc>
          <w:tcPr>
            <w:tcW w:w="1142" w:type="dxa"/>
            <w:tcBorders>
              <w:top w:val="single" w:sz="4" w:space="0" w:color="000000"/>
              <w:left w:val="single" w:sz="4" w:space="0" w:color="000000"/>
              <w:bottom w:val="single" w:sz="4" w:space="0" w:color="000000"/>
              <w:right w:val="single" w:sz="4" w:space="0" w:color="000000"/>
            </w:tcBorders>
          </w:tcPr>
          <w:p w:rsidR="00F047DE" w:rsidRPr="00D226CC" w:rsidRDefault="00F047DE" w:rsidP="00825794">
            <w:pPr>
              <w:tabs>
                <w:tab w:val="left" w:pos="947"/>
              </w:tabs>
              <w:snapToGrid w:val="0"/>
              <w:spacing w:line="322" w:lineRule="exact"/>
              <w:jc w:val="center"/>
              <w:rPr>
                <w:color w:val="000000"/>
              </w:rPr>
            </w:pPr>
          </w:p>
        </w:tc>
      </w:tr>
      <w:tr w:rsidR="00F047DE" w:rsidRPr="00D226CC">
        <w:tc>
          <w:tcPr>
            <w:tcW w:w="2130" w:type="dxa"/>
            <w:vMerge w:val="restart"/>
            <w:tcBorders>
              <w:top w:val="single" w:sz="4" w:space="0" w:color="000000"/>
              <w:left w:val="single" w:sz="4" w:space="0" w:color="000000"/>
              <w:bottom w:val="single" w:sz="4" w:space="0" w:color="000000"/>
            </w:tcBorders>
          </w:tcPr>
          <w:p w:rsidR="00F047DE" w:rsidRPr="00D226CC" w:rsidRDefault="00F047DE" w:rsidP="00825794">
            <w:pPr>
              <w:tabs>
                <w:tab w:val="left" w:pos="947"/>
              </w:tabs>
              <w:spacing w:line="322" w:lineRule="exact"/>
              <w:jc w:val="both"/>
              <w:rPr>
                <w:color w:val="000000"/>
              </w:rPr>
            </w:pPr>
            <w:r w:rsidRPr="00D226CC">
              <w:rPr>
                <w:color w:val="000000"/>
              </w:rPr>
              <w:t>Духовно-нравственное</w:t>
            </w:r>
          </w:p>
        </w:tc>
        <w:tc>
          <w:tcPr>
            <w:tcW w:w="2838"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pacing w:line="322" w:lineRule="exact"/>
              <w:jc w:val="both"/>
              <w:rPr>
                <w:color w:val="000000"/>
              </w:rPr>
            </w:pPr>
            <w:r w:rsidRPr="00D226CC">
              <w:rPr>
                <w:color w:val="000000"/>
              </w:rPr>
              <w:t>Познавательная экология</w:t>
            </w:r>
          </w:p>
        </w:tc>
        <w:tc>
          <w:tcPr>
            <w:tcW w:w="972"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pacing w:line="322" w:lineRule="exact"/>
              <w:jc w:val="center"/>
              <w:rPr>
                <w:color w:val="000000"/>
              </w:rPr>
            </w:pPr>
            <w:r w:rsidRPr="00D226CC">
              <w:rPr>
                <w:color w:val="000000"/>
              </w:rPr>
              <w:t>2</w:t>
            </w:r>
          </w:p>
        </w:tc>
        <w:tc>
          <w:tcPr>
            <w:tcW w:w="840"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color w:val="000000"/>
              </w:rPr>
            </w:pPr>
          </w:p>
        </w:tc>
        <w:tc>
          <w:tcPr>
            <w:tcW w:w="1200"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color w:val="000000"/>
              </w:rPr>
            </w:pPr>
          </w:p>
        </w:tc>
        <w:tc>
          <w:tcPr>
            <w:tcW w:w="1142" w:type="dxa"/>
            <w:tcBorders>
              <w:top w:val="single" w:sz="4" w:space="0" w:color="000000"/>
              <w:left w:val="single" w:sz="4" w:space="0" w:color="000000"/>
              <w:bottom w:val="single" w:sz="4" w:space="0" w:color="000000"/>
              <w:right w:val="single" w:sz="4" w:space="0" w:color="000000"/>
            </w:tcBorders>
          </w:tcPr>
          <w:p w:rsidR="00F047DE" w:rsidRPr="00D226CC" w:rsidRDefault="00F047DE" w:rsidP="00825794">
            <w:pPr>
              <w:tabs>
                <w:tab w:val="left" w:pos="947"/>
              </w:tabs>
              <w:snapToGrid w:val="0"/>
              <w:spacing w:line="322" w:lineRule="exact"/>
              <w:jc w:val="center"/>
              <w:rPr>
                <w:color w:val="000000"/>
              </w:rPr>
            </w:pPr>
          </w:p>
        </w:tc>
      </w:tr>
      <w:tr w:rsidR="00F047DE" w:rsidRPr="00D226CC">
        <w:tc>
          <w:tcPr>
            <w:tcW w:w="2130" w:type="dxa"/>
            <w:vMerge/>
            <w:tcBorders>
              <w:left w:val="single" w:sz="4" w:space="0" w:color="000000"/>
              <w:bottom w:val="single" w:sz="4" w:space="0" w:color="000000"/>
            </w:tcBorders>
          </w:tcPr>
          <w:p w:rsidR="00F047DE" w:rsidRPr="00D226CC" w:rsidRDefault="00F047DE" w:rsidP="00825794">
            <w:pPr>
              <w:tabs>
                <w:tab w:val="left" w:pos="947"/>
              </w:tabs>
              <w:snapToGrid w:val="0"/>
              <w:spacing w:line="322" w:lineRule="exact"/>
              <w:jc w:val="both"/>
              <w:rPr>
                <w:color w:val="000000"/>
              </w:rPr>
            </w:pPr>
          </w:p>
        </w:tc>
        <w:tc>
          <w:tcPr>
            <w:tcW w:w="2838" w:type="dxa"/>
            <w:tcBorders>
              <w:left w:val="single" w:sz="4" w:space="0" w:color="000000"/>
              <w:bottom w:val="single" w:sz="4" w:space="0" w:color="000000"/>
            </w:tcBorders>
          </w:tcPr>
          <w:p w:rsidR="00F047DE" w:rsidRPr="00D226CC" w:rsidRDefault="00F047DE" w:rsidP="00B61308">
            <w:pPr>
              <w:tabs>
                <w:tab w:val="left" w:pos="947"/>
              </w:tabs>
              <w:spacing w:line="322" w:lineRule="exact"/>
              <w:rPr>
                <w:color w:val="000000"/>
              </w:rPr>
            </w:pPr>
            <w:r w:rsidRPr="00D226CC">
              <w:rPr>
                <w:color w:val="000000"/>
              </w:rPr>
              <w:t xml:space="preserve">Юный краевед Самосовершенствование личности </w:t>
            </w:r>
          </w:p>
          <w:p w:rsidR="00F047DE" w:rsidRPr="00D226CC" w:rsidRDefault="00F047DE" w:rsidP="00825794">
            <w:pPr>
              <w:tabs>
                <w:tab w:val="left" w:pos="947"/>
              </w:tabs>
              <w:spacing w:line="322" w:lineRule="exact"/>
              <w:jc w:val="both"/>
              <w:rPr>
                <w:color w:val="000000"/>
              </w:rPr>
            </w:pPr>
            <w:r w:rsidRPr="00D226CC">
              <w:rPr>
                <w:color w:val="000000"/>
              </w:rPr>
              <w:t>«Познай себя»</w:t>
            </w:r>
          </w:p>
        </w:tc>
        <w:tc>
          <w:tcPr>
            <w:tcW w:w="972" w:type="dxa"/>
            <w:tcBorders>
              <w:left w:val="single" w:sz="4" w:space="0" w:color="000000"/>
              <w:bottom w:val="single" w:sz="4" w:space="0" w:color="000000"/>
            </w:tcBorders>
          </w:tcPr>
          <w:p w:rsidR="00F047DE" w:rsidRPr="00D226CC" w:rsidRDefault="00F047DE" w:rsidP="00825794">
            <w:pPr>
              <w:tabs>
                <w:tab w:val="left" w:pos="947"/>
              </w:tabs>
              <w:spacing w:line="322" w:lineRule="exact"/>
              <w:jc w:val="center"/>
              <w:rPr>
                <w:color w:val="000000"/>
              </w:rPr>
            </w:pPr>
            <w:r w:rsidRPr="00D226CC">
              <w:rPr>
                <w:color w:val="000000"/>
              </w:rPr>
              <w:t>1</w:t>
            </w:r>
          </w:p>
          <w:p w:rsidR="00F047DE" w:rsidRPr="00D226CC" w:rsidRDefault="00F047DE" w:rsidP="00825794">
            <w:pPr>
              <w:tabs>
                <w:tab w:val="left" w:pos="947"/>
              </w:tabs>
              <w:spacing w:line="322" w:lineRule="exact"/>
              <w:jc w:val="center"/>
              <w:rPr>
                <w:color w:val="000000"/>
              </w:rPr>
            </w:pPr>
            <w:r w:rsidRPr="00D226CC">
              <w:rPr>
                <w:color w:val="000000"/>
              </w:rPr>
              <w:t>1</w:t>
            </w:r>
          </w:p>
          <w:p w:rsidR="00F047DE" w:rsidRPr="00D226CC" w:rsidRDefault="00F047DE" w:rsidP="00825794">
            <w:pPr>
              <w:tabs>
                <w:tab w:val="left" w:pos="947"/>
              </w:tabs>
              <w:spacing w:line="322" w:lineRule="exact"/>
              <w:jc w:val="center"/>
              <w:rPr>
                <w:color w:val="000000"/>
              </w:rPr>
            </w:pPr>
          </w:p>
          <w:p w:rsidR="00F047DE" w:rsidRPr="00D226CC" w:rsidRDefault="00F047DE" w:rsidP="00825794">
            <w:pPr>
              <w:tabs>
                <w:tab w:val="left" w:pos="947"/>
              </w:tabs>
              <w:spacing w:line="322" w:lineRule="exact"/>
              <w:jc w:val="center"/>
              <w:rPr>
                <w:color w:val="000000"/>
              </w:rPr>
            </w:pPr>
          </w:p>
        </w:tc>
        <w:tc>
          <w:tcPr>
            <w:tcW w:w="840" w:type="dxa"/>
            <w:tcBorders>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color w:val="000000"/>
              </w:rPr>
            </w:pPr>
          </w:p>
        </w:tc>
        <w:tc>
          <w:tcPr>
            <w:tcW w:w="1200" w:type="dxa"/>
            <w:tcBorders>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color w:val="000000"/>
              </w:rPr>
            </w:pPr>
          </w:p>
        </w:tc>
        <w:tc>
          <w:tcPr>
            <w:tcW w:w="1142" w:type="dxa"/>
            <w:tcBorders>
              <w:left w:val="single" w:sz="4" w:space="0" w:color="000000"/>
              <w:bottom w:val="single" w:sz="4" w:space="0" w:color="000000"/>
              <w:right w:val="single" w:sz="4" w:space="0" w:color="000000"/>
            </w:tcBorders>
          </w:tcPr>
          <w:p w:rsidR="00F047DE" w:rsidRPr="00D226CC" w:rsidRDefault="00F047DE" w:rsidP="00825794">
            <w:pPr>
              <w:tabs>
                <w:tab w:val="left" w:pos="947"/>
              </w:tabs>
              <w:snapToGrid w:val="0"/>
              <w:spacing w:line="322" w:lineRule="exact"/>
              <w:jc w:val="center"/>
              <w:rPr>
                <w:color w:val="000000"/>
              </w:rPr>
            </w:pPr>
          </w:p>
        </w:tc>
      </w:tr>
      <w:tr w:rsidR="00F047DE" w:rsidRPr="00D226CC">
        <w:trPr>
          <w:trHeight w:val="654"/>
        </w:trPr>
        <w:tc>
          <w:tcPr>
            <w:tcW w:w="2130" w:type="dxa"/>
            <w:tcBorders>
              <w:top w:val="single" w:sz="4" w:space="0" w:color="000000"/>
              <w:left w:val="single" w:sz="4" w:space="0" w:color="000000"/>
              <w:bottom w:val="single" w:sz="4" w:space="0" w:color="000000"/>
            </w:tcBorders>
          </w:tcPr>
          <w:p w:rsidR="00F047DE" w:rsidRPr="00D226CC" w:rsidRDefault="00F047DE" w:rsidP="00825794">
            <w:pPr>
              <w:rPr>
                <w:color w:val="000000"/>
              </w:rPr>
            </w:pPr>
            <w:r w:rsidRPr="00D226CC">
              <w:rPr>
                <w:color w:val="000000"/>
              </w:rPr>
              <w:t>Спортивно- оздоровительное</w:t>
            </w:r>
          </w:p>
        </w:tc>
        <w:tc>
          <w:tcPr>
            <w:tcW w:w="2838"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pacing w:line="322" w:lineRule="exact"/>
              <w:jc w:val="both"/>
              <w:rPr>
                <w:color w:val="000000"/>
              </w:rPr>
            </w:pPr>
            <w:r w:rsidRPr="00D226CC">
              <w:rPr>
                <w:color w:val="000000"/>
              </w:rPr>
              <w:t>Подвижные игры</w:t>
            </w:r>
          </w:p>
        </w:tc>
        <w:tc>
          <w:tcPr>
            <w:tcW w:w="972"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pacing w:line="322" w:lineRule="exact"/>
              <w:jc w:val="center"/>
              <w:rPr>
                <w:color w:val="000000"/>
              </w:rPr>
            </w:pPr>
            <w:r w:rsidRPr="00D226CC">
              <w:rPr>
                <w:color w:val="000000"/>
              </w:rPr>
              <w:t>2</w:t>
            </w:r>
          </w:p>
        </w:tc>
        <w:tc>
          <w:tcPr>
            <w:tcW w:w="840"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pacing w:line="322" w:lineRule="exact"/>
              <w:jc w:val="center"/>
              <w:rPr>
                <w:color w:val="000000"/>
              </w:rPr>
            </w:pPr>
          </w:p>
        </w:tc>
        <w:tc>
          <w:tcPr>
            <w:tcW w:w="1200"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color w:val="000000"/>
              </w:rPr>
            </w:pPr>
          </w:p>
        </w:tc>
        <w:tc>
          <w:tcPr>
            <w:tcW w:w="1142" w:type="dxa"/>
            <w:tcBorders>
              <w:top w:val="single" w:sz="4" w:space="0" w:color="000000"/>
              <w:left w:val="single" w:sz="4" w:space="0" w:color="000000"/>
              <w:bottom w:val="single" w:sz="4" w:space="0" w:color="000000"/>
              <w:right w:val="single" w:sz="4" w:space="0" w:color="000000"/>
            </w:tcBorders>
          </w:tcPr>
          <w:p w:rsidR="00F047DE" w:rsidRPr="00D226CC" w:rsidRDefault="00F047DE" w:rsidP="00825794">
            <w:pPr>
              <w:tabs>
                <w:tab w:val="left" w:pos="947"/>
              </w:tabs>
              <w:snapToGrid w:val="0"/>
              <w:spacing w:line="322" w:lineRule="exact"/>
              <w:jc w:val="center"/>
              <w:rPr>
                <w:color w:val="000000"/>
              </w:rPr>
            </w:pPr>
          </w:p>
        </w:tc>
      </w:tr>
      <w:tr w:rsidR="00F047DE" w:rsidRPr="00D226CC">
        <w:tc>
          <w:tcPr>
            <w:tcW w:w="2130" w:type="dxa"/>
            <w:tcBorders>
              <w:top w:val="single" w:sz="4" w:space="0" w:color="auto"/>
              <w:left w:val="single" w:sz="4" w:space="0" w:color="000000"/>
              <w:bottom w:val="single" w:sz="4" w:space="0" w:color="000000"/>
            </w:tcBorders>
          </w:tcPr>
          <w:p w:rsidR="00F047DE" w:rsidRPr="00D226CC" w:rsidRDefault="00F047DE" w:rsidP="00825794">
            <w:pPr>
              <w:snapToGrid w:val="0"/>
              <w:rPr>
                <w:color w:val="000000"/>
              </w:rPr>
            </w:pPr>
            <w:r w:rsidRPr="00D226CC">
              <w:rPr>
                <w:color w:val="000000"/>
              </w:rPr>
              <w:t>Художественно-эстетическое</w:t>
            </w:r>
          </w:p>
        </w:tc>
        <w:tc>
          <w:tcPr>
            <w:tcW w:w="2838" w:type="dxa"/>
            <w:tcBorders>
              <w:left w:val="single" w:sz="4" w:space="0" w:color="000000"/>
              <w:bottom w:val="single" w:sz="4" w:space="0" w:color="000000"/>
            </w:tcBorders>
          </w:tcPr>
          <w:p w:rsidR="00F047DE" w:rsidRPr="00D226CC" w:rsidRDefault="00F047DE" w:rsidP="00825794">
            <w:pPr>
              <w:tabs>
                <w:tab w:val="left" w:pos="947"/>
              </w:tabs>
              <w:spacing w:line="322" w:lineRule="exact"/>
              <w:jc w:val="both"/>
              <w:rPr>
                <w:color w:val="000000"/>
              </w:rPr>
            </w:pPr>
            <w:r w:rsidRPr="00D226CC">
              <w:rPr>
                <w:color w:val="000000"/>
              </w:rPr>
              <w:t>Веселый музыкант</w:t>
            </w:r>
          </w:p>
        </w:tc>
        <w:tc>
          <w:tcPr>
            <w:tcW w:w="972" w:type="dxa"/>
            <w:tcBorders>
              <w:left w:val="single" w:sz="4" w:space="0" w:color="000000"/>
              <w:bottom w:val="single" w:sz="4" w:space="0" w:color="000000"/>
            </w:tcBorders>
          </w:tcPr>
          <w:p w:rsidR="00F047DE" w:rsidRPr="00D226CC" w:rsidRDefault="00F047DE" w:rsidP="00825794">
            <w:pPr>
              <w:tabs>
                <w:tab w:val="left" w:pos="947"/>
              </w:tabs>
              <w:spacing w:line="322" w:lineRule="exact"/>
              <w:jc w:val="center"/>
              <w:rPr>
                <w:color w:val="000000"/>
              </w:rPr>
            </w:pPr>
            <w:r w:rsidRPr="00D226CC">
              <w:rPr>
                <w:color w:val="000000"/>
              </w:rPr>
              <w:t>2</w:t>
            </w:r>
          </w:p>
        </w:tc>
        <w:tc>
          <w:tcPr>
            <w:tcW w:w="840" w:type="dxa"/>
            <w:tcBorders>
              <w:left w:val="single" w:sz="4" w:space="0" w:color="000000"/>
              <w:bottom w:val="single" w:sz="4" w:space="0" w:color="000000"/>
            </w:tcBorders>
          </w:tcPr>
          <w:p w:rsidR="00F047DE" w:rsidRPr="00D226CC" w:rsidRDefault="00F047DE" w:rsidP="00825794">
            <w:pPr>
              <w:tabs>
                <w:tab w:val="left" w:pos="947"/>
              </w:tabs>
              <w:spacing w:line="322" w:lineRule="exact"/>
              <w:jc w:val="center"/>
              <w:rPr>
                <w:color w:val="000000"/>
              </w:rPr>
            </w:pPr>
          </w:p>
        </w:tc>
        <w:tc>
          <w:tcPr>
            <w:tcW w:w="1200" w:type="dxa"/>
            <w:tcBorders>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color w:val="000000"/>
              </w:rPr>
            </w:pPr>
          </w:p>
        </w:tc>
        <w:tc>
          <w:tcPr>
            <w:tcW w:w="1142" w:type="dxa"/>
            <w:tcBorders>
              <w:left w:val="single" w:sz="4" w:space="0" w:color="000000"/>
              <w:bottom w:val="single" w:sz="4" w:space="0" w:color="000000"/>
              <w:right w:val="single" w:sz="4" w:space="0" w:color="000000"/>
            </w:tcBorders>
          </w:tcPr>
          <w:p w:rsidR="00F047DE" w:rsidRPr="00D226CC" w:rsidRDefault="00F047DE" w:rsidP="00825794">
            <w:pPr>
              <w:tabs>
                <w:tab w:val="left" w:pos="947"/>
              </w:tabs>
              <w:snapToGrid w:val="0"/>
              <w:spacing w:line="322" w:lineRule="exact"/>
              <w:jc w:val="center"/>
              <w:rPr>
                <w:color w:val="000000"/>
              </w:rPr>
            </w:pPr>
          </w:p>
        </w:tc>
      </w:tr>
      <w:tr w:rsidR="00F047DE" w:rsidRPr="00D226CC">
        <w:tc>
          <w:tcPr>
            <w:tcW w:w="4968" w:type="dxa"/>
            <w:gridSpan w:val="2"/>
            <w:tcBorders>
              <w:top w:val="single" w:sz="4" w:space="0" w:color="000000"/>
              <w:left w:val="single" w:sz="4" w:space="0" w:color="000000"/>
              <w:bottom w:val="single" w:sz="4" w:space="0" w:color="000000"/>
            </w:tcBorders>
          </w:tcPr>
          <w:p w:rsidR="00F047DE" w:rsidRPr="00D226CC" w:rsidRDefault="00F047DE" w:rsidP="00825794">
            <w:pPr>
              <w:tabs>
                <w:tab w:val="left" w:pos="947"/>
              </w:tabs>
              <w:spacing w:line="322" w:lineRule="exact"/>
              <w:jc w:val="both"/>
              <w:rPr>
                <w:b/>
                <w:bCs/>
                <w:color w:val="000000"/>
              </w:rPr>
            </w:pPr>
            <w:r w:rsidRPr="00D226CC">
              <w:rPr>
                <w:b/>
                <w:bCs/>
                <w:color w:val="000000"/>
              </w:rPr>
              <w:t>ВСЕГО:</w:t>
            </w:r>
          </w:p>
        </w:tc>
        <w:tc>
          <w:tcPr>
            <w:tcW w:w="972"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b/>
                <w:bCs/>
                <w:color w:val="000000"/>
              </w:rPr>
            </w:pPr>
            <w:r w:rsidRPr="00D226CC">
              <w:rPr>
                <w:b/>
                <w:bCs/>
                <w:color w:val="000000"/>
              </w:rPr>
              <w:t>10</w:t>
            </w:r>
          </w:p>
        </w:tc>
        <w:tc>
          <w:tcPr>
            <w:tcW w:w="840"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b/>
                <w:bCs/>
                <w:color w:val="000000"/>
              </w:rPr>
            </w:pPr>
          </w:p>
        </w:tc>
        <w:tc>
          <w:tcPr>
            <w:tcW w:w="1200" w:type="dxa"/>
            <w:tcBorders>
              <w:top w:val="single" w:sz="4" w:space="0" w:color="000000"/>
              <w:left w:val="single" w:sz="4" w:space="0" w:color="000000"/>
              <w:bottom w:val="single" w:sz="4" w:space="0" w:color="000000"/>
            </w:tcBorders>
          </w:tcPr>
          <w:p w:rsidR="00F047DE" w:rsidRPr="00D226CC" w:rsidRDefault="00F047DE" w:rsidP="00825794">
            <w:pPr>
              <w:tabs>
                <w:tab w:val="left" w:pos="947"/>
              </w:tabs>
              <w:snapToGrid w:val="0"/>
              <w:spacing w:line="322" w:lineRule="exact"/>
              <w:jc w:val="center"/>
              <w:rPr>
                <w:b/>
                <w:bCs/>
                <w:color w:val="000000"/>
              </w:rPr>
            </w:pPr>
          </w:p>
        </w:tc>
        <w:tc>
          <w:tcPr>
            <w:tcW w:w="1142" w:type="dxa"/>
            <w:tcBorders>
              <w:top w:val="single" w:sz="4" w:space="0" w:color="000000"/>
              <w:left w:val="single" w:sz="4" w:space="0" w:color="000000"/>
              <w:bottom w:val="single" w:sz="4" w:space="0" w:color="000000"/>
              <w:right w:val="single" w:sz="4" w:space="0" w:color="000000"/>
            </w:tcBorders>
          </w:tcPr>
          <w:p w:rsidR="00F047DE" w:rsidRPr="00D226CC" w:rsidRDefault="00F047DE" w:rsidP="00825794">
            <w:pPr>
              <w:tabs>
                <w:tab w:val="left" w:pos="947"/>
              </w:tabs>
              <w:snapToGrid w:val="0"/>
              <w:spacing w:line="322" w:lineRule="exact"/>
              <w:jc w:val="center"/>
              <w:rPr>
                <w:color w:val="000000"/>
              </w:rPr>
            </w:pPr>
          </w:p>
        </w:tc>
      </w:tr>
    </w:tbl>
    <w:p w:rsidR="00F047DE" w:rsidRPr="00D226CC" w:rsidRDefault="00F047DE" w:rsidP="00ED0537">
      <w:pPr>
        <w:shd w:val="clear" w:color="auto" w:fill="FFFFFF"/>
        <w:jc w:val="both"/>
        <w:rPr>
          <w:color w:val="000000"/>
          <w:sz w:val="28"/>
          <w:szCs w:val="28"/>
        </w:rPr>
      </w:pPr>
    </w:p>
    <w:p w:rsidR="00F047DE" w:rsidRPr="00D226CC" w:rsidRDefault="00F047DE" w:rsidP="00003721">
      <w:pPr>
        <w:spacing w:before="30" w:after="30"/>
        <w:rPr>
          <w:b/>
          <w:bCs/>
          <w:color w:val="000000"/>
          <w:sz w:val="28"/>
          <w:szCs w:val="28"/>
        </w:rPr>
      </w:pPr>
      <w:r w:rsidRPr="00D226CC">
        <w:rPr>
          <w:b/>
          <w:bCs/>
          <w:color w:val="000000"/>
          <w:sz w:val="28"/>
          <w:szCs w:val="28"/>
        </w:rPr>
        <w:t xml:space="preserve">      8.Промежуточная аттестация во 2,8,10 классах проводится в       соответствии с «</w:t>
      </w:r>
      <w:r w:rsidRPr="00D226CC">
        <w:rPr>
          <w:color w:val="000000"/>
          <w:sz w:val="28"/>
          <w:szCs w:val="28"/>
        </w:rPr>
        <w:t>Положением</w:t>
      </w:r>
      <w:r w:rsidRPr="00D226CC">
        <w:rPr>
          <w:b/>
          <w:bCs/>
          <w:color w:val="000000"/>
          <w:sz w:val="28"/>
          <w:szCs w:val="28"/>
        </w:rPr>
        <w:t xml:space="preserve"> </w:t>
      </w:r>
      <w:r w:rsidRPr="00D226CC">
        <w:rPr>
          <w:color w:val="000000"/>
          <w:sz w:val="28"/>
          <w:szCs w:val="28"/>
        </w:rPr>
        <w:t>о промежуточной аттестации учащихся,</w:t>
      </w:r>
      <w:r w:rsidRPr="00D226CC">
        <w:rPr>
          <w:b/>
          <w:bCs/>
          <w:color w:val="000000"/>
          <w:sz w:val="28"/>
          <w:szCs w:val="28"/>
        </w:rPr>
        <w:t xml:space="preserve"> </w:t>
      </w:r>
      <w:r w:rsidRPr="00D226CC">
        <w:rPr>
          <w:color w:val="000000"/>
          <w:sz w:val="28"/>
          <w:szCs w:val="28"/>
        </w:rPr>
        <w:t>формах, периодичности и порядке текущего контроля успеваемости»</w:t>
      </w:r>
      <w:r w:rsidRPr="00D226CC">
        <w:rPr>
          <w:b/>
          <w:bCs/>
          <w:color w:val="000000"/>
          <w:sz w:val="28"/>
          <w:szCs w:val="28"/>
        </w:rPr>
        <w:t xml:space="preserve"> </w:t>
      </w:r>
      <w:r w:rsidRPr="00D226CC">
        <w:rPr>
          <w:color w:val="000000"/>
          <w:sz w:val="32"/>
          <w:szCs w:val="32"/>
        </w:rPr>
        <w:t>МКОУ Криничанская СОШ</w:t>
      </w:r>
    </w:p>
    <w:p w:rsidR="00F047DE" w:rsidRPr="00D226CC" w:rsidRDefault="00F047DE" w:rsidP="00003721">
      <w:pPr>
        <w:spacing w:line="360" w:lineRule="auto"/>
        <w:rPr>
          <w:color w:val="000000"/>
          <w:sz w:val="28"/>
          <w:szCs w:val="28"/>
        </w:rPr>
      </w:pPr>
      <w:r w:rsidRPr="00D226CC">
        <w:rPr>
          <w:color w:val="000000"/>
          <w:sz w:val="28"/>
          <w:szCs w:val="28"/>
        </w:rPr>
        <w:t>входной контроль  2- 11 классы – сентябрь.</w:t>
      </w:r>
    </w:p>
    <w:p w:rsidR="00F047DE" w:rsidRPr="00D226CC" w:rsidRDefault="00F047DE" w:rsidP="00003721">
      <w:pPr>
        <w:spacing w:line="360" w:lineRule="auto"/>
        <w:rPr>
          <w:color w:val="000000"/>
          <w:sz w:val="28"/>
          <w:szCs w:val="28"/>
        </w:rPr>
      </w:pPr>
      <w:r w:rsidRPr="00D226CC">
        <w:rPr>
          <w:color w:val="000000"/>
          <w:sz w:val="28"/>
          <w:szCs w:val="28"/>
        </w:rPr>
        <w:t>промежуточный контроль 2-11 классы – декабрь.</w:t>
      </w:r>
    </w:p>
    <w:p w:rsidR="00F047DE" w:rsidRPr="00D226CC" w:rsidRDefault="00F047DE" w:rsidP="00003721">
      <w:pPr>
        <w:spacing w:line="360" w:lineRule="auto"/>
        <w:rPr>
          <w:color w:val="000000"/>
          <w:sz w:val="28"/>
          <w:szCs w:val="28"/>
        </w:rPr>
      </w:pPr>
      <w:r w:rsidRPr="00D226CC">
        <w:rPr>
          <w:color w:val="000000"/>
          <w:sz w:val="28"/>
          <w:szCs w:val="28"/>
        </w:rPr>
        <w:t>итоговый контроль –  2-8,10 классы – май</w:t>
      </w:r>
    </w:p>
    <w:p w:rsidR="00F047DE" w:rsidRPr="00D226CC" w:rsidRDefault="00F047DE" w:rsidP="00003721">
      <w:pPr>
        <w:spacing w:before="100" w:beforeAutospacing="1" w:after="100" w:afterAutospacing="1"/>
        <w:rPr>
          <w:color w:val="000000"/>
          <w:sz w:val="28"/>
          <w:szCs w:val="28"/>
        </w:rPr>
      </w:pPr>
      <w:r w:rsidRPr="00D226CC">
        <w:rPr>
          <w:b/>
          <w:bCs/>
          <w:color w:val="000000"/>
          <w:sz w:val="28"/>
          <w:szCs w:val="28"/>
        </w:rPr>
        <w:t>9. Государственная итоговая аттестация в 9,11 классах проводится соответственно</w:t>
      </w:r>
      <w:r w:rsidRPr="00D226CC">
        <w:rPr>
          <w:color w:val="000000"/>
          <w:sz w:val="28"/>
          <w:szCs w:val="28"/>
        </w:rPr>
        <w:t xml:space="preserve"> в период, установленный Рособрнадзором в мае – июне  2016 г</w:t>
      </w:r>
    </w:p>
    <w:p w:rsidR="00F047DE" w:rsidRPr="00D226CC" w:rsidRDefault="00F047DE" w:rsidP="007E447F">
      <w:pPr>
        <w:spacing w:line="360" w:lineRule="auto"/>
        <w:rPr>
          <w:b/>
          <w:bCs/>
          <w:color w:val="000000"/>
          <w:sz w:val="28"/>
          <w:szCs w:val="28"/>
        </w:rPr>
      </w:pPr>
      <w:r w:rsidRPr="00D226CC">
        <w:rPr>
          <w:b/>
          <w:bCs/>
          <w:color w:val="000000"/>
          <w:sz w:val="28"/>
          <w:szCs w:val="28"/>
        </w:rPr>
        <w:t>2.3. Условия безопасности и здоровьесбережения.</w:t>
      </w:r>
    </w:p>
    <w:p w:rsidR="00F047DE" w:rsidRPr="00D226CC" w:rsidRDefault="00F047DE" w:rsidP="007E447F">
      <w:pPr>
        <w:spacing w:line="360" w:lineRule="auto"/>
        <w:rPr>
          <w:color w:val="000000"/>
          <w:sz w:val="28"/>
          <w:szCs w:val="28"/>
        </w:rPr>
      </w:pPr>
      <w:r w:rsidRPr="00D226CC">
        <w:rPr>
          <w:color w:val="000000"/>
          <w:sz w:val="28"/>
          <w:szCs w:val="28"/>
        </w:rPr>
        <w:t xml:space="preserve">      В здание школы допускаются беспрепятственно учащиеся, их родители (лица, их заменяющие). Технический работник осуществляет запись всех посетителей в специальном журнале. Ведётся постоянное дежурство администрации, учителей, учащихся. В наличии автоматическая пожарная сигнализация.</w:t>
      </w:r>
    </w:p>
    <w:p w:rsidR="00F047DE" w:rsidRPr="00D226CC" w:rsidRDefault="00F047DE" w:rsidP="007E447F">
      <w:pPr>
        <w:spacing w:line="360" w:lineRule="auto"/>
        <w:rPr>
          <w:color w:val="000000"/>
          <w:sz w:val="28"/>
          <w:szCs w:val="28"/>
        </w:rPr>
      </w:pPr>
      <w:r w:rsidRPr="00D226CC">
        <w:rPr>
          <w:color w:val="000000"/>
          <w:sz w:val="28"/>
          <w:szCs w:val="28"/>
        </w:rPr>
        <w:t xml:space="preserve">Статистика по травматизму работников и обучающихся </w:t>
      </w:r>
    </w:p>
    <w:p w:rsidR="00F047DE" w:rsidRPr="00D226CC" w:rsidRDefault="00F047DE" w:rsidP="007E447F">
      <w:pPr>
        <w:spacing w:line="360" w:lineRule="auto"/>
        <w:rPr>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500"/>
      </w:tblGrid>
      <w:tr w:rsidR="00F047DE" w:rsidRPr="00D226CC">
        <w:trPr>
          <w:trHeight w:val="589"/>
        </w:trPr>
        <w:tc>
          <w:tcPr>
            <w:tcW w:w="1548" w:type="dxa"/>
          </w:tcPr>
          <w:p w:rsidR="00F047DE" w:rsidRPr="00D226CC" w:rsidRDefault="00F047DE" w:rsidP="00670E8B">
            <w:pPr>
              <w:spacing w:line="360" w:lineRule="auto"/>
              <w:rPr>
                <w:color w:val="000000"/>
                <w:sz w:val="28"/>
                <w:szCs w:val="28"/>
              </w:rPr>
            </w:pPr>
            <w:r w:rsidRPr="00D226CC">
              <w:rPr>
                <w:color w:val="000000"/>
                <w:sz w:val="28"/>
                <w:szCs w:val="28"/>
              </w:rPr>
              <w:t>Учебный год</w:t>
            </w:r>
          </w:p>
        </w:tc>
        <w:tc>
          <w:tcPr>
            <w:tcW w:w="4500" w:type="dxa"/>
          </w:tcPr>
          <w:p w:rsidR="00F047DE" w:rsidRPr="00D226CC" w:rsidRDefault="00F047DE" w:rsidP="00670E8B">
            <w:pPr>
              <w:spacing w:line="360" w:lineRule="auto"/>
              <w:rPr>
                <w:color w:val="000000"/>
                <w:sz w:val="28"/>
                <w:szCs w:val="28"/>
              </w:rPr>
            </w:pPr>
            <w:r w:rsidRPr="00D226CC">
              <w:rPr>
                <w:color w:val="000000"/>
                <w:sz w:val="28"/>
                <w:szCs w:val="28"/>
              </w:rPr>
              <w:t>Вид несчастного случая</w:t>
            </w:r>
          </w:p>
        </w:tc>
      </w:tr>
      <w:tr w:rsidR="00F047DE" w:rsidRPr="00D226CC">
        <w:tc>
          <w:tcPr>
            <w:tcW w:w="1548" w:type="dxa"/>
          </w:tcPr>
          <w:p w:rsidR="00F047DE" w:rsidRPr="00D226CC" w:rsidRDefault="00F047DE" w:rsidP="00670E8B">
            <w:pPr>
              <w:spacing w:line="360" w:lineRule="auto"/>
              <w:rPr>
                <w:color w:val="000000"/>
                <w:sz w:val="28"/>
                <w:szCs w:val="28"/>
              </w:rPr>
            </w:pPr>
            <w:r w:rsidRPr="00D226CC">
              <w:rPr>
                <w:color w:val="000000"/>
                <w:sz w:val="28"/>
                <w:szCs w:val="28"/>
              </w:rPr>
              <w:t>2014-2015</w:t>
            </w:r>
          </w:p>
        </w:tc>
        <w:tc>
          <w:tcPr>
            <w:tcW w:w="4500" w:type="dxa"/>
          </w:tcPr>
          <w:p w:rsidR="00F047DE" w:rsidRPr="00D226CC" w:rsidRDefault="00F047DE" w:rsidP="00670E8B">
            <w:pPr>
              <w:spacing w:line="360" w:lineRule="auto"/>
              <w:rPr>
                <w:color w:val="000000"/>
                <w:sz w:val="28"/>
                <w:szCs w:val="28"/>
              </w:rPr>
            </w:pPr>
            <w:r w:rsidRPr="00D226CC">
              <w:rPr>
                <w:color w:val="000000"/>
                <w:sz w:val="28"/>
                <w:szCs w:val="28"/>
              </w:rPr>
              <w:t>------------------------------------</w:t>
            </w:r>
          </w:p>
        </w:tc>
      </w:tr>
      <w:tr w:rsidR="00F047DE" w:rsidRPr="00D226CC">
        <w:tc>
          <w:tcPr>
            <w:tcW w:w="1548" w:type="dxa"/>
          </w:tcPr>
          <w:p w:rsidR="00F047DE" w:rsidRPr="00D226CC" w:rsidRDefault="00F047DE" w:rsidP="00670E8B">
            <w:pPr>
              <w:spacing w:line="360" w:lineRule="auto"/>
              <w:rPr>
                <w:color w:val="000000"/>
                <w:sz w:val="28"/>
                <w:szCs w:val="28"/>
              </w:rPr>
            </w:pPr>
            <w:r w:rsidRPr="00D226CC">
              <w:rPr>
                <w:color w:val="000000"/>
                <w:sz w:val="28"/>
                <w:szCs w:val="28"/>
              </w:rPr>
              <w:t>2015-2016</w:t>
            </w:r>
          </w:p>
        </w:tc>
        <w:tc>
          <w:tcPr>
            <w:tcW w:w="4500" w:type="dxa"/>
          </w:tcPr>
          <w:p w:rsidR="00F047DE" w:rsidRPr="00D226CC" w:rsidRDefault="00F047DE" w:rsidP="00670E8B">
            <w:pPr>
              <w:spacing w:line="360" w:lineRule="auto"/>
              <w:rPr>
                <w:color w:val="000000"/>
                <w:sz w:val="28"/>
                <w:szCs w:val="28"/>
              </w:rPr>
            </w:pPr>
            <w:r w:rsidRPr="00D226CC">
              <w:rPr>
                <w:color w:val="000000"/>
                <w:sz w:val="28"/>
                <w:szCs w:val="28"/>
              </w:rPr>
              <w:t>------------------------------------</w:t>
            </w:r>
          </w:p>
        </w:tc>
      </w:tr>
    </w:tbl>
    <w:p w:rsidR="00F047DE" w:rsidRPr="00D226CC" w:rsidRDefault="00F047DE" w:rsidP="007E447F">
      <w:pPr>
        <w:spacing w:line="360" w:lineRule="auto"/>
        <w:rPr>
          <w:b/>
          <w:bCs/>
          <w:color w:val="000000"/>
          <w:sz w:val="28"/>
          <w:szCs w:val="28"/>
        </w:rPr>
      </w:pPr>
    </w:p>
    <w:p w:rsidR="00F047DE" w:rsidRPr="00D226CC" w:rsidRDefault="00F047DE" w:rsidP="00DE75E5">
      <w:pPr>
        <w:spacing w:line="360" w:lineRule="auto"/>
        <w:rPr>
          <w:color w:val="000000"/>
          <w:sz w:val="28"/>
          <w:szCs w:val="28"/>
        </w:rPr>
      </w:pPr>
      <w:r w:rsidRPr="00D226CC">
        <w:rPr>
          <w:color w:val="000000"/>
          <w:sz w:val="28"/>
          <w:szCs w:val="28"/>
        </w:rPr>
        <w:t>Данные о правонарушениях, преступлениях несовершеннолетних (за 4 года)</w:t>
      </w:r>
    </w:p>
    <w:p w:rsidR="00F047DE" w:rsidRPr="00D226CC" w:rsidRDefault="00F047DE" w:rsidP="00DE75E5">
      <w:pPr>
        <w:spacing w:line="360" w:lineRule="auto"/>
        <w:rPr>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0"/>
        <w:gridCol w:w="2264"/>
        <w:gridCol w:w="1893"/>
        <w:gridCol w:w="2118"/>
        <w:gridCol w:w="1985"/>
      </w:tblGrid>
      <w:tr w:rsidR="00F047DE" w:rsidRPr="00D226CC">
        <w:tc>
          <w:tcPr>
            <w:tcW w:w="1310" w:type="dxa"/>
          </w:tcPr>
          <w:p w:rsidR="00F047DE" w:rsidRPr="00D226CC" w:rsidRDefault="00F047DE" w:rsidP="00670E8B">
            <w:pPr>
              <w:spacing w:line="360" w:lineRule="auto"/>
              <w:jc w:val="center"/>
              <w:rPr>
                <w:color w:val="000000"/>
                <w:sz w:val="28"/>
                <w:szCs w:val="28"/>
              </w:rPr>
            </w:pPr>
            <w:r w:rsidRPr="00D226CC">
              <w:rPr>
                <w:color w:val="000000"/>
                <w:sz w:val="28"/>
                <w:szCs w:val="28"/>
              </w:rPr>
              <w:t xml:space="preserve">Учебный год </w:t>
            </w:r>
          </w:p>
        </w:tc>
        <w:tc>
          <w:tcPr>
            <w:tcW w:w="2264" w:type="dxa"/>
          </w:tcPr>
          <w:p w:rsidR="00F047DE" w:rsidRPr="00D226CC" w:rsidRDefault="00F047DE" w:rsidP="00670E8B">
            <w:pPr>
              <w:spacing w:line="360" w:lineRule="auto"/>
              <w:jc w:val="center"/>
              <w:rPr>
                <w:color w:val="000000"/>
                <w:sz w:val="28"/>
                <w:szCs w:val="28"/>
              </w:rPr>
            </w:pPr>
            <w:r w:rsidRPr="00D226CC">
              <w:rPr>
                <w:color w:val="000000"/>
                <w:sz w:val="28"/>
                <w:szCs w:val="28"/>
              </w:rPr>
              <w:t>Виды и количество правонарушений</w:t>
            </w:r>
          </w:p>
        </w:tc>
        <w:tc>
          <w:tcPr>
            <w:tcW w:w="1893" w:type="dxa"/>
          </w:tcPr>
          <w:p w:rsidR="00F047DE" w:rsidRPr="00D226CC" w:rsidRDefault="00F047DE" w:rsidP="00670E8B">
            <w:pPr>
              <w:spacing w:line="360" w:lineRule="auto"/>
              <w:jc w:val="center"/>
              <w:rPr>
                <w:color w:val="000000"/>
                <w:sz w:val="28"/>
                <w:szCs w:val="28"/>
              </w:rPr>
            </w:pPr>
            <w:r w:rsidRPr="00D226CC">
              <w:rPr>
                <w:color w:val="000000"/>
                <w:sz w:val="28"/>
                <w:szCs w:val="28"/>
              </w:rPr>
              <w:t>Виды и количество преступлений</w:t>
            </w:r>
          </w:p>
        </w:tc>
        <w:tc>
          <w:tcPr>
            <w:tcW w:w="2118" w:type="dxa"/>
          </w:tcPr>
          <w:p w:rsidR="00F047DE" w:rsidRPr="00D226CC" w:rsidRDefault="00F047DE" w:rsidP="00670E8B">
            <w:pPr>
              <w:spacing w:line="360" w:lineRule="auto"/>
              <w:jc w:val="center"/>
              <w:rPr>
                <w:color w:val="000000"/>
                <w:sz w:val="28"/>
                <w:szCs w:val="28"/>
              </w:rPr>
            </w:pPr>
            <w:r w:rsidRPr="00D226CC">
              <w:rPr>
                <w:color w:val="000000"/>
                <w:sz w:val="28"/>
                <w:szCs w:val="28"/>
              </w:rPr>
              <w:t>Количество учащихся, стоящих на учёте в ОППН</w:t>
            </w:r>
          </w:p>
        </w:tc>
        <w:tc>
          <w:tcPr>
            <w:tcW w:w="1985" w:type="dxa"/>
          </w:tcPr>
          <w:p w:rsidR="00F047DE" w:rsidRPr="00D226CC" w:rsidRDefault="00F047DE" w:rsidP="00670E8B">
            <w:pPr>
              <w:spacing w:line="360" w:lineRule="auto"/>
              <w:jc w:val="center"/>
              <w:rPr>
                <w:color w:val="000000"/>
                <w:sz w:val="28"/>
                <w:szCs w:val="28"/>
              </w:rPr>
            </w:pPr>
            <w:r w:rsidRPr="00D226CC">
              <w:rPr>
                <w:color w:val="000000"/>
                <w:sz w:val="28"/>
                <w:szCs w:val="28"/>
              </w:rPr>
              <w:t xml:space="preserve">Количество учащихся, снятых с учета в ОППН </w:t>
            </w:r>
          </w:p>
        </w:tc>
      </w:tr>
      <w:tr w:rsidR="00F047DE" w:rsidRPr="00D226CC">
        <w:tc>
          <w:tcPr>
            <w:tcW w:w="1310" w:type="dxa"/>
          </w:tcPr>
          <w:p w:rsidR="00F047DE" w:rsidRPr="00D226CC" w:rsidRDefault="00F047DE" w:rsidP="00670E8B">
            <w:pPr>
              <w:spacing w:line="360" w:lineRule="auto"/>
              <w:jc w:val="center"/>
              <w:rPr>
                <w:color w:val="000000"/>
                <w:sz w:val="28"/>
                <w:szCs w:val="28"/>
              </w:rPr>
            </w:pPr>
          </w:p>
        </w:tc>
        <w:tc>
          <w:tcPr>
            <w:tcW w:w="2264" w:type="dxa"/>
          </w:tcPr>
          <w:p w:rsidR="00F047DE" w:rsidRPr="00D226CC" w:rsidRDefault="00F047DE" w:rsidP="00670E8B">
            <w:pPr>
              <w:spacing w:line="360" w:lineRule="auto"/>
              <w:rPr>
                <w:color w:val="000000"/>
                <w:sz w:val="28"/>
                <w:szCs w:val="28"/>
              </w:rPr>
            </w:pPr>
          </w:p>
        </w:tc>
        <w:tc>
          <w:tcPr>
            <w:tcW w:w="1893" w:type="dxa"/>
          </w:tcPr>
          <w:p w:rsidR="00F047DE" w:rsidRPr="00D226CC" w:rsidRDefault="00F047DE" w:rsidP="00670E8B">
            <w:pPr>
              <w:spacing w:line="360" w:lineRule="auto"/>
              <w:jc w:val="center"/>
              <w:rPr>
                <w:color w:val="000000"/>
                <w:sz w:val="28"/>
                <w:szCs w:val="28"/>
              </w:rPr>
            </w:pPr>
          </w:p>
        </w:tc>
        <w:tc>
          <w:tcPr>
            <w:tcW w:w="2118" w:type="dxa"/>
          </w:tcPr>
          <w:p w:rsidR="00F047DE" w:rsidRPr="00D226CC" w:rsidRDefault="00F047DE" w:rsidP="00670E8B">
            <w:pPr>
              <w:spacing w:line="360" w:lineRule="auto"/>
              <w:jc w:val="center"/>
              <w:rPr>
                <w:color w:val="000000"/>
                <w:sz w:val="28"/>
                <w:szCs w:val="28"/>
              </w:rPr>
            </w:pPr>
          </w:p>
        </w:tc>
        <w:tc>
          <w:tcPr>
            <w:tcW w:w="1985" w:type="dxa"/>
          </w:tcPr>
          <w:p w:rsidR="00F047DE" w:rsidRPr="00D226CC" w:rsidRDefault="00F047DE" w:rsidP="00670E8B">
            <w:pPr>
              <w:spacing w:line="360" w:lineRule="auto"/>
              <w:jc w:val="center"/>
              <w:rPr>
                <w:color w:val="000000"/>
                <w:sz w:val="28"/>
                <w:szCs w:val="28"/>
              </w:rPr>
            </w:pPr>
          </w:p>
        </w:tc>
      </w:tr>
      <w:tr w:rsidR="00F047DE" w:rsidRPr="00D226CC">
        <w:trPr>
          <w:trHeight w:val="242"/>
        </w:trPr>
        <w:tc>
          <w:tcPr>
            <w:tcW w:w="1310" w:type="dxa"/>
          </w:tcPr>
          <w:p w:rsidR="00F047DE" w:rsidRPr="00D226CC" w:rsidRDefault="00F047DE" w:rsidP="00670E8B">
            <w:pPr>
              <w:spacing w:line="360" w:lineRule="auto"/>
              <w:rPr>
                <w:color w:val="000000"/>
                <w:sz w:val="28"/>
                <w:szCs w:val="28"/>
              </w:rPr>
            </w:pPr>
            <w:r w:rsidRPr="00D226CC">
              <w:rPr>
                <w:color w:val="000000"/>
                <w:sz w:val="28"/>
                <w:szCs w:val="28"/>
              </w:rPr>
              <w:t>2013-2014г</w:t>
            </w:r>
          </w:p>
        </w:tc>
        <w:tc>
          <w:tcPr>
            <w:tcW w:w="2264" w:type="dxa"/>
          </w:tcPr>
          <w:p w:rsidR="00F047DE" w:rsidRPr="00D226CC" w:rsidRDefault="00F047DE" w:rsidP="00670E8B">
            <w:pPr>
              <w:spacing w:line="360" w:lineRule="auto"/>
              <w:jc w:val="center"/>
              <w:rPr>
                <w:color w:val="000000"/>
                <w:sz w:val="28"/>
                <w:szCs w:val="28"/>
              </w:rPr>
            </w:pPr>
            <w:r w:rsidRPr="00D226CC">
              <w:rPr>
                <w:color w:val="000000"/>
                <w:sz w:val="28"/>
                <w:szCs w:val="28"/>
              </w:rPr>
              <w:t>-</w:t>
            </w:r>
          </w:p>
        </w:tc>
        <w:tc>
          <w:tcPr>
            <w:tcW w:w="1893" w:type="dxa"/>
          </w:tcPr>
          <w:p w:rsidR="00F047DE" w:rsidRPr="00D226CC" w:rsidRDefault="00F047DE" w:rsidP="00670E8B">
            <w:pPr>
              <w:spacing w:line="360" w:lineRule="auto"/>
              <w:jc w:val="center"/>
              <w:rPr>
                <w:color w:val="000000"/>
                <w:sz w:val="28"/>
                <w:szCs w:val="28"/>
              </w:rPr>
            </w:pPr>
            <w:r w:rsidRPr="00D226CC">
              <w:rPr>
                <w:color w:val="000000"/>
                <w:sz w:val="28"/>
                <w:szCs w:val="28"/>
              </w:rPr>
              <w:t>-</w:t>
            </w:r>
          </w:p>
        </w:tc>
        <w:tc>
          <w:tcPr>
            <w:tcW w:w="2118" w:type="dxa"/>
          </w:tcPr>
          <w:p w:rsidR="00F047DE" w:rsidRPr="00D226CC" w:rsidRDefault="00F047DE" w:rsidP="00670E8B">
            <w:pPr>
              <w:spacing w:line="360" w:lineRule="auto"/>
              <w:rPr>
                <w:color w:val="000000"/>
                <w:sz w:val="28"/>
                <w:szCs w:val="28"/>
              </w:rPr>
            </w:pPr>
            <w:r w:rsidRPr="00D226CC">
              <w:rPr>
                <w:color w:val="000000"/>
                <w:sz w:val="28"/>
                <w:szCs w:val="28"/>
              </w:rPr>
              <w:t>-</w:t>
            </w:r>
          </w:p>
        </w:tc>
        <w:tc>
          <w:tcPr>
            <w:tcW w:w="1985" w:type="dxa"/>
          </w:tcPr>
          <w:p w:rsidR="00F047DE" w:rsidRPr="00D226CC" w:rsidRDefault="00F047DE" w:rsidP="00670E8B">
            <w:pPr>
              <w:spacing w:line="360" w:lineRule="auto"/>
              <w:jc w:val="center"/>
              <w:rPr>
                <w:color w:val="000000"/>
                <w:sz w:val="28"/>
                <w:szCs w:val="28"/>
              </w:rPr>
            </w:pPr>
            <w:r w:rsidRPr="00D226CC">
              <w:rPr>
                <w:color w:val="000000"/>
                <w:sz w:val="28"/>
                <w:szCs w:val="28"/>
              </w:rPr>
              <w:t>-</w:t>
            </w:r>
          </w:p>
        </w:tc>
      </w:tr>
      <w:tr w:rsidR="00F047DE" w:rsidRPr="00D226CC">
        <w:trPr>
          <w:trHeight w:val="229"/>
        </w:trPr>
        <w:tc>
          <w:tcPr>
            <w:tcW w:w="1310" w:type="dxa"/>
          </w:tcPr>
          <w:p w:rsidR="00F047DE" w:rsidRPr="00D226CC" w:rsidRDefault="00F047DE" w:rsidP="00670E8B">
            <w:pPr>
              <w:spacing w:line="360" w:lineRule="auto"/>
              <w:rPr>
                <w:color w:val="000000"/>
                <w:sz w:val="28"/>
                <w:szCs w:val="28"/>
              </w:rPr>
            </w:pPr>
            <w:r w:rsidRPr="00D226CC">
              <w:rPr>
                <w:color w:val="000000"/>
                <w:sz w:val="28"/>
                <w:szCs w:val="28"/>
              </w:rPr>
              <w:t>2014-2015г</w:t>
            </w:r>
          </w:p>
        </w:tc>
        <w:tc>
          <w:tcPr>
            <w:tcW w:w="2264" w:type="dxa"/>
          </w:tcPr>
          <w:p w:rsidR="00F047DE" w:rsidRPr="00D226CC" w:rsidRDefault="00F047DE" w:rsidP="00670E8B">
            <w:pPr>
              <w:spacing w:line="360" w:lineRule="auto"/>
              <w:jc w:val="center"/>
              <w:rPr>
                <w:color w:val="000000"/>
                <w:sz w:val="28"/>
                <w:szCs w:val="28"/>
              </w:rPr>
            </w:pPr>
            <w:r w:rsidRPr="00D226CC">
              <w:rPr>
                <w:color w:val="000000"/>
                <w:sz w:val="28"/>
                <w:szCs w:val="28"/>
              </w:rPr>
              <w:t>-</w:t>
            </w:r>
          </w:p>
        </w:tc>
        <w:tc>
          <w:tcPr>
            <w:tcW w:w="1893" w:type="dxa"/>
          </w:tcPr>
          <w:p w:rsidR="00F047DE" w:rsidRPr="00D226CC" w:rsidRDefault="00F047DE" w:rsidP="00670E8B">
            <w:pPr>
              <w:spacing w:line="360" w:lineRule="auto"/>
              <w:jc w:val="center"/>
              <w:rPr>
                <w:color w:val="000000"/>
                <w:sz w:val="28"/>
                <w:szCs w:val="28"/>
              </w:rPr>
            </w:pPr>
            <w:r w:rsidRPr="00D226CC">
              <w:rPr>
                <w:color w:val="000000"/>
                <w:sz w:val="28"/>
                <w:szCs w:val="28"/>
              </w:rPr>
              <w:t>-</w:t>
            </w:r>
          </w:p>
        </w:tc>
        <w:tc>
          <w:tcPr>
            <w:tcW w:w="2118" w:type="dxa"/>
          </w:tcPr>
          <w:p w:rsidR="00F047DE" w:rsidRPr="00D226CC" w:rsidRDefault="00F047DE" w:rsidP="00670E8B">
            <w:pPr>
              <w:spacing w:line="360" w:lineRule="auto"/>
              <w:jc w:val="center"/>
              <w:rPr>
                <w:color w:val="000000"/>
                <w:sz w:val="28"/>
                <w:szCs w:val="28"/>
              </w:rPr>
            </w:pPr>
            <w:r w:rsidRPr="00D226CC">
              <w:rPr>
                <w:color w:val="000000"/>
                <w:sz w:val="28"/>
                <w:szCs w:val="28"/>
              </w:rPr>
              <w:t>-</w:t>
            </w:r>
          </w:p>
        </w:tc>
        <w:tc>
          <w:tcPr>
            <w:tcW w:w="1985" w:type="dxa"/>
          </w:tcPr>
          <w:p w:rsidR="00F047DE" w:rsidRPr="00D226CC" w:rsidRDefault="00F047DE" w:rsidP="00670E8B">
            <w:pPr>
              <w:spacing w:line="360" w:lineRule="auto"/>
              <w:jc w:val="center"/>
              <w:rPr>
                <w:color w:val="000000"/>
                <w:sz w:val="28"/>
                <w:szCs w:val="28"/>
              </w:rPr>
            </w:pPr>
            <w:r w:rsidRPr="00D226CC">
              <w:rPr>
                <w:color w:val="000000"/>
                <w:sz w:val="28"/>
                <w:szCs w:val="28"/>
              </w:rPr>
              <w:t>-</w:t>
            </w:r>
          </w:p>
        </w:tc>
      </w:tr>
      <w:tr w:rsidR="00F047DE" w:rsidRPr="00D226CC">
        <w:trPr>
          <w:trHeight w:val="229"/>
        </w:trPr>
        <w:tc>
          <w:tcPr>
            <w:tcW w:w="1310" w:type="dxa"/>
          </w:tcPr>
          <w:p w:rsidR="00F047DE" w:rsidRPr="00D226CC" w:rsidRDefault="00F047DE" w:rsidP="00670E8B">
            <w:pPr>
              <w:spacing w:line="360" w:lineRule="auto"/>
              <w:rPr>
                <w:color w:val="000000"/>
                <w:sz w:val="28"/>
                <w:szCs w:val="28"/>
              </w:rPr>
            </w:pPr>
            <w:r w:rsidRPr="00D226CC">
              <w:rPr>
                <w:color w:val="000000"/>
                <w:sz w:val="28"/>
                <w:szCs w:val="28"/>
              </w:rPr>
              <w:t>2015-2016</w:t>
            </w:r>
          </w:p>
        </w:tc>
        <w:tc>
          <w:tcPr>
            <w:tcW w:w="2264" w:type="dxa"/>
          </w:tcPr>
          <w:p w:rsidR="00F047DE" w:rsidRPr="00D226CC" w:rsidRDefault="00F047DE" w:rsidP="00670E8B">
            <w:pPr>
              <w:spacing w:line="360" w:lineRule="auto"/>
              <w:jc w:val="center"/>
              <w:rPr>
                <w:color w:val="000000"/>
                <w:sz w:val="28"/>
                <w:szCs w:val="28"/>
              </w:rPr>
            </w:pPr>
            <w:r w:rsidRPr="00D226CC">
              <w:rPr>
                <w:color w:val="000000"/>
                <w:sz w:val="28"/>
                <w:szCs w:val="28"/>
              </w:rPr>
              <w:t>-</w:t>
            </w:r>
          </w:p>
        </w:tc>
        <w:tc>
          <w:tcPr>
            <w:tcW w:w="1893" w:type="dxa"/>
          </w:tcPr>
          <w:p w:rsidR="00F047DE" w:rsidRPr="00D226CC" w:rsidRDefault="00F047DE" w:rsidP="00670E8B">
            <w:pPr>
              <w:spacing w:line="360" w:lineRule="auto"/>
              <w:jc w:val="center"/>
              <w:rPr>
                <w:color w:val="000000"/>
                <w:sz w:val="28"/>
                <w:szCs w:val="28"/>
              </w:rPr>
            </w:pPr>
            <w:r w:rsidRPr="00D226CC">
              <w:rPr>
                <w:color w:val="000000"/>
                <w:sz w:val="28"/>
                <w:szCs w:val="28"/>
              </w:rPr>
              <w:t>-</w:t>
            </w:r>
          </w:p>
        </w:tc>
        <w:tc>
          <w:tcPr>
            <w:tcW w:w="2118" w:type="dxa"/>
          </w:tcPr>
          <w:p w:rsidR="00F047DE" w:rsidRPr="00D226CC" w:rsidRDefault="00F047DE" w:rsidP="00670E8B">
            <w:pPr>
              <w:spacing w:line="360" w:lineRule="auto"/>
              <w:jc w:val="center"/>
              <w:rPr>
                <w:color w:val="000000"/>
                <w:sz w:val="28"/>
                <w:szCs w:val="28"/>
              </w:rPr>
            </w:pPr>
            <w:r w:rsidRPr="00D226CC">
              <w:rPr>
                <w:color w:val="000000"/>
                <w:sz w:val="28"/>
                <w:szCs w:val="28"/>
              </w:rPr>
              <w:t>-</w:t>
            </w:r>
          </w:p>
        </w:tc>
        <w:tc>
          <w:tcPr>
            <w:tcW w:w="1985" w:type="dxa"/>
          </w:tcPr>
          <w:p w:rsidR="00F047DE" w:rsidRPr="00D226CC" w:rsidRDefault="00F047DE" w:rsidP="00670E8B">
            <w:pPr>
              <w:spacing w:line="360" w:lineRule="auto"/>
              <w:jc w:val="center"/>
              <w:rPr>
                <w:color w:val="000000"/>
                <w:sz w:val="28"/>
                <w:szCs w:val="28"/>
              </w:rPr>
            </w:pPr>
            <w:r w:rsidRPr="00D226CC">
              <w:rPr>
                <w:color w:val="000000"/>
                <w:sz w:val="28"/>
                <w:szCs w:val="28"/>
              </w:rPr>
              <w:t>-</w:t>
            </w:r>
          </w:p>
        </w:tc>
      </w:tr>
    </w:tbl>
    <w:p w:rsidR="00F047DE" w:rsidRPr="00D226CC" w:rsidRDefault="00F047DE" w:rsidP="00DE75E5">
      <w:pPr>
        <w:spacing w:line="360" w:lineRule="auto"/>
        <w:rPr>
          <w:color w:val="000000"/>
          <w:sz w:val="28"/>
          <w:szCs w:val="28"/>
        </w:rPr>
      </w:pPr>
    </w:p>
    <w:p w:rsidR="00F047DE" w:rsidRPr="00D226CC" w:rsidRDefault="00F047DE" w:rsidP="007E447F">
      <w:pPr>
        <w:rPr>
          <w:b/>
          <w:bCs/>
          <w:color w:val="000000"/>
          <w:sz w:val="28"/>
          <w:szCs w:val="28"/>
        </w:rPr>
      </w:pPr>
      <w:r w:rsidRPr="00D226CC">
        <w:rPr>
          <w:b/>
          <w:bCs/>
          <w:color w:val="000000"/>
          <w:sz w:val="28"/>
          <w:szCs w:val="28"/>
        </w:rPr>
        <w:t xml:space="preserve"> 2.4 Информация о наличии оборудованных учебных кабинетов, объектов для проведения практических занятий в МКОУ Криничанская СОШ</w:t>
      </w:r>
    </w:p>
    <w:p w:rsidR="00F047DE" w:rsidRPr="00D226CC" w:rsidRDefault="00F047DE" w:rsidP="007E447F">
      <w:pPr>
        <w:jc w:val="center"/>
        <w:rPr>
          <w:rFonts w:ascii="Verdana" w:hAnsi="Verdana" w:cs="Verdana"/>
          <w:b/>
          <w:bCs/>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9"/>
        <w:gridCol w:w="5310"/>
        <w:gridCol w:w="3126"/>
      </w:tblGrid>
      <w:tr w:rsidR="00F047DE" w:rsidRPr="00D226CC">
        <w:trPr>
          <w:trHeight w:val="552"/>
        </w:trPr>
        <w:tc>
          <w:tcPr>
            <w:tcW w:w="939" w:type="dxa"/>
          </w:tcPr>
          <w:p w:rsidR="00F047DE" w:rsidRPr="00D226CC" w:rsidRDefault="00F047DE" w:rsidP="00670E8B">
            <w:pPr>
              <w:jc w:val="center"/>
              <w:rPr>
                <w:b/>
                <w:bCs/>
                <w:color w:val="000000"/>
                <w:sz w:val="28"/>
                <w:szCs w:val="28"/>
              </w:rPr>
            </w:pPr>
            <w:r w:rsidRPr="00D226CC">
              <w:rPr>
                <w:b/>
                <w:bCs/>
                <w:color w:val="000000"/>
                <w:sz w:val="28"/>
                <w:szCs w:val="28"/>
              </w:rPr>
              <w:t>№п/п</w:t>
            </w:r>
          </w:p>
        </w:tc>
        <w:tc>
          <w:tcPr>
            <w:tcW w:w="5310" w:type="dxa"/>
          </w:tcPr>
          <w:p w:rsidR="00F047DE" w:rsidRPr="00D226CC" w:rsidRDefault="00F047DE" w:rsidP="00670E8B">
            <w:pPr>
              <w:jc w:val="center"/>
              <w:rPr>
                <w:b/>
                <w:bCs/>
                <w:color w:val="000000"/>
                <w:sz w:val="28"/>
                <w:szCs w:val="28"/>
              </w:rPr>
            </w:pPr>
            <w:r w:rsidRPr="00D226CC">
              <w:rPr>
                <w:b/>
                <w:bCs/>
                <w:color w:val="000000"/>
                <w:sz w:val="28"/>
                <w:szCs w:val="28"/>
              </w:rPr>
              <w:t>Учебный предмет</w:t>
            </w:r>
          </w:p>
        </w:tc>
        <w:tc>
          <w:tcPr>
            <w:tcW w:w="3126" w:type="dxa"/>
          </w:tcPr>
          <w:p w:rsidR="00F047DE" w:rsidRPr="00D226CC" w:rsidRDefault="00F047DE" w:rsidP="00670E8B">
            <w:pPr>
              <w:jc w:val="center"/>
              <w:rPr>
                <w:b/>
                <w:bCs/>
                <w:color w:val="000000"/>
                <w:sz w:val="28"/>
                <w:szCs w:val="28"/>
              </w:rPr>
            </w:pPr>
            <w:r w:rsidRPr="00D226CC">
              <w:rPr>
                <w:b/>
                <w:bCs/>
                <w:color w:val="000000"/>
                <w:sz w:val="28"/>
                <w:szCs w:val="28"/>
              </w:rPr>
              <w:t>№ кабинета</w:t>
            </w:r>
          </w:p>
        </w:tc>
      </w:tr>
      <w:tr w:rsidR="00F047DE" w:rsidRPr="00D226CC">
        <w:trPr>
          <w:trHeight w:val="577"/>
        </w:trPr>
        <w:tc>
          <w:tcPr>
            <w:tcW w:w="939" w:type="dxa"/>
          </w:tcPr>
          <w:p w:rsidR="00F047DE" w:rsidRPr="00D226CC" w:rsidRDefault="00F047DE" w:rsidP="00670E8B">
            <w:pPr>
              <w:jc w:val="center"/>
              <w:rPr>
                <w:b/>
                <w:bCs/>
                <w:color w:val="000000"/>
                <w:sz w:val="28"/>
                <w:szCs w:val="28"/>
              </w:rPr>
            </w:pPr>
            <w:r w:rsidRPr="00D226CC">
              <w:rPr>
                <w:b/>
                <w:bCs/>
                <w:color w:val="000000"/>
                <w:sz w:val="28"/>
                <w:szCs w:val="28"/>
              </w:rPr>
              <w:t>1</w:t>
            </w:r>
          </w:p>
        </w:tc>
        <w:tc>
          <w:tcPr>
            <w:tcW w:w="5310" w:type="dxa"/>
          </w:tcPr>
          <w:p w:rsidR="00F047DE" w:rsidRPr="00D226CC" w:rsidRDefault="00F047DE" w:rsidP="00670E8B">
            <w:pPr>
              <w:jc w:val="center"/>
              <w:rPr>
                <w:b/>
                <w:bCs/>
                <w:color w:val="000000"/>
                <w:sz w:val="28"/>
                <w:szCs w:val="28"/>
              </w:rPr>
            </w:pPr>
            <w:r w:rsidRPr="00D226CC">
              <w:rPr>
                <w:b/>
                <w:bCs/>
                <w:color w:val="000000"/>
                <w:sz w:val="28"/>
                <w:szCs w:val="28"/>
              </w:rPr>
              <w:t>Компьютерный класс</w:t>
            </w:r>
          </w:p>
        </w:tc>
        <w:tc>
          <w:tcPr>
            <w:tcW w:w="3126" w:type="dxa"/>
          </w:tcPr>
          <w:p w:rsidR="00F047DE" w:rsidRPr="00D226CC" w:rsidRDefault="00F047DE" w:rsidP="00670E8B">
            <w:pPr>
              <w:jc w:val="center"/>
              <w:rPr>
                <w:b/>
                <w:bCs/>
                <w:color w:val="000000"/>
                <w:sz w:val="28"/>
                <w:szCs w:val="28"/>
              </w:rPr>
            </w:pPr>
            <w:r w:rsidRPr="00D226CC">
              <w:rPr>
                <w:b/>
                <w:bCs/>
                <w:color w:val="000000"/>
                <w:sz w:val="28"/>
                <w:szCs w:val="28"/>
              </w:rPr>
              <w:t>12</w:t>
            </w:r>
          </w:p>
        </w:tc>
      </w:tr>
      <w:tr w:rsidR="00F047DE" w:rsidRPr="00D226CC">
        <w:trPr>
          <w:trHeight w:val="577"/>
        </w:trPr>
        <w:tc>
          <w:tcPr>
            <w:tcW w:w="939" w:type="dxa"/>
          </w:tcPr>
          <w:p w:rsidR="00F047DE" w:rsidRPr="00D226CC" w:rsidRDefault="00F047DE" w:rsidP="00670E8B">
            <w:pPr>
              <w:jc w:val="center"/>
              <w:rPr>
                <w:b/>
                <w:bCs/>
                <w:color w:val="000000"/>
                <w:sz w:val="28"/>
                <w:szCs w:val="28"/>
              </w:rPr>
            </w:pPr>
            <w:r w:rsidRPr="00D226CC">
              <w:rPr>
                <w:b/>
                <w:bCs/>
                <w:color w:val="000000"/>
                <w:sz w:val="28"/>
                <w:szCs w:val="28"/>
              </w:rPr>
              <w:t>2</w:t>
            </w:r>
          </w:p>
        </w:tc>
        <w:tc>
          <w:tcPr>
            <w:tcW w:w="5310" w:type="dxa"/>
          </w:tcPr>
          <w:p w:rsidR="00F047DE" w:rsidRPr="00D226CC" w:rsidRDefault="00F047DE" w:rsidP="00670E8B">
            <w:pPr>
              <w:jc w:val="center"/>
              <w:rPr>
                <w:b/>
                <w:bCs/>
                <w:color w:val="000000"/>
                <w:sz w:val="28"/>
                <w:szCs w:val="28"/>
              </w:rPr>
            </w:pPr>
            <w:r w:rsidRPr="00D226CC">
              <w:rPr>
                <w:b/>
                <w:bCs/>
                <w:color w:val="000000"/>
                <w:sz w:val="28"/>
                <w:szCs w:val="28"/>
              </w:rPr>
              <w:t>Мастерская</w:t>
            </w:r>
          </w:p>
        </w:tc>
        <w:tc>
          <w:tcPr>
            <w:tcW w:w="3126" w:type="dxa"/>
          </w:tcPr>
          <w:p w:rsidR="00F047DE" w:rsidRPr="00D226CC" w:rsidRDefault="00F047DE" w:rsidP="00670E8B">
            <w:pPr>
              <w:jc w:val="center"/>
              <w:rPr>
                <w:b/>
                <w:bCs/>
                <w:color w:val="000000"/>
                <w:sz w:val="28"/>
                <w:szCs w:val="28"/>
              </w:rPr>
            </w:pPr>
            <w:r w:rsidRPr="00D226CC">
              <w:rPr>
                <w:b/>
                <w:bCs/>
                <w:color w:val="000000"/>
                <w:sz w:val="28"/>
                <w:szCs w:val="28"/>
              </w:rPr>
              <w:t>20</w:t>
            </w:r>
          </w:p>
        </w:tc>
      </w:tr>
      <w:tr w:rsidR="00F047DE" w:rsidRPr="00D226CC">
        <w:trPr>
          <w:trHeight w:val="577"/>
        </w:trPr>
        <w:tc>
          <w:tcPr>
            <w:tcW w:w="939" w:type="dxa"/>
          </w:tcPr>
          <w:p w:rsidR="00F047DE" w:rsidRPr="00D226CC" w:rsidRDefault="00F047DE" w:rsidP="00670E8B">
            <w:pPr>
              <w:jc w:val="center"/>
              <w:rPr>
                <w:b/>
                <w:bCs/>
                <w:color w:val="000000"/>
                <w:sz w:val="28"/>
                <w:szCs w:val="28"/>
              </w:rPr>
            </w:pPr>
            <w:r w:rsidRPr="00D226CC">
              <w:rPr>
                <w:b/>
                <w:bCs/>
                <w:color w:val="000000"/>
                <w:sz w:val="28"/>
                <w:szCs w:val="28"/>
              </w:rPr>
              <w:t xml:space="preserve">3 </w:t>
            </w:r>
          </w:p>
        </w:tc>
        <w:tc>
          <w:tcPr>
            <w:tcW w:w="5310" w:type="dxa"/>
          </w:tcPr>
          <w:p w:rsidR="00F047DE" w:rsidRPr="00D226CC" w:rsidRDefault="00F047DE" w:rsidP="00670E8B">
            <w:pPr>
              <w:jc w:val="center"/>
              <w:rPr>
                <w:b/>
                <w:bCs/>
                <w:color w:val="000000"/>
                <w:sz w:val="28"/>
                <w:szCs w:val="28"/>
              </w:rPr>
            </w:pPr>
            <w:r w:rsidRPr="00D226CC">
              <w:rPr>
                <w:b/>
                <w:bCs/>
                <w:color w:val="000000"/>
                <w:sz w:val="28"/>
                <w:szCs w:val="28"/>
              </w:rPr>
              <w:t>Кабинет русского языка и литературы</w:t>
            </w:r>
          </w:p>
        </w:tc>
        <w:tc>
          <w:tcPr>
            <w:tcW w:w="3126" w:type="dxa"/>
          </w:tcPr>
          <w:p w:rsidR="00F047DE" w:rsidRPr="00D226CC" w:rsidRDefault="00F047DE" w:rsidP="00670E8B">
            <w:pPr>
              <w:jc w:val="center"/>
              <w:rPr>
                <w:b/>
                <w:bCs/>
                <w:color w:val="000000"/>
                <w:sz w:val="28"/>
                <w:szCs w:val="28"/>
              </w:rPr>
            </w:pPr>
            <w:r w:rsidRPr="00D226CC">
              <w:rPr>
                <w:b/>
                <w:bCs/>
                <w:color w:val="000000"/>
                <w:sz w:val="28"/>
                <w:szCs w:val="28"/>
              </w:rPr>
              <w:t>13</w:t>
            </w:r>
          </w:p>
        </w:tc>
      </w:tr>
      <w:tr w:rsidR="00F047DE" w:rsidRPr="00D226CC">
        <w:trPr>
          <w:trHeight w:val="577"/>
        </w:trPr>
        <w:tc>
          <w:tcPr>
            <w:tcW w:w="939" w:type="dxa"/>
          </w:tcPr>
          <w:p w:rsidR="00F047DE" w:rsidRPr="00D226CC" w:rsidRDefault="00F047DE" w:rsidP="00670E8B">
            <w:pPr>
              <w:jc w:val="center"/>
              <w:rPr>
                <w:b/>
                <w:bCs/>
                <w:color w:val="000000"/>
                <w:sz w:val="28"/>
                <w:szCs w:val="28"/>
              </w:rPr>
            </w:pPr>
            <w:r w:rsidRPr="00D226CC">
              <w:rPr>
                <w:b/>
                <w:bCs/>
                <w:color w:val="000000"/>
                <w:sz w:val="28"/>
                <w:szCs w:val="28"/>
              </w:rPr>
              <w:t>4</w:t>
            </w:r>
          </w:p>
        </w:tc>
        <w:tc>
          <w:tcPr>
            <w:tcW w:w="5310" w:type="dxa"/>
          </w:tcPr>
          <w:p w:rsidR="00F047DE" w:rsidRPr="00D226CC" w:rsidRDefault="00F047DE" w:rsidP="00670E8B">
            <w:pPr>
              <w:jc w:val="center"/>
              <w:rPr>
                <w:b/>
                <w:bCs/>
                <w:color w:val="000000"/>
                <w:sz w:val="28"/>
                <w:szCs w:val="28"/>
              </w:rPr>
            </w:pPr>
            <w:r w:rsidRPr="00D226CC">
              <w:rPr>
                <w:b/>
                <w:bCs/>
                <w:color w:val="000000"/>
                <w:sz w:val="28"/>
                <w:szCs w:val="28"/>
              </w:rPr>
              <w:t>Кабинет математики</w:t>
            </w:r>
          </w:p>
        </w:tc>
        <w:tc>
          <w:tcPr>
            <w:tcW w:w="3126" w:type="dxa"/>
          </w:tcPr>
          <w:p w:rsidR="00F047DE" w:rsidRPr="00D226CC" w:rsidRDefault="00F047DE" w:rsidP="00670E8B">
            <w:pPr>
              <w:jc w:val="center"/>
              <w:rPr>
                <w:b/>
                <w:bCs/>
                <w:color w:val="000000"/>
                <w:sz w:val="28"/>
                <w:szCs w:val="28"/>
              </w:rPr>
            </w:pPr>
            <w:r w:rsidRPr="00D226CC">
              <w:rPr>
                <w:b/>
                <w:bCs/>
                <w:color w:val="000000"/>
                <w:sz w:val="28"/>
                <w:szCs w:val="28"/>
              </w:rPr>
              <w:t>14</w:t>
            </w:r>
          </w:p>
        </w:tc>
      </w:tr>
      <w:tr w:rsidR="00F047DE" w:rsidRPr="00D226CC">
        <w:trPr>
          <w:trHeight w:val="577"/>
        </w:trPr>
        <w:tc>
          <w:tcPr>
            <w:tcW w:w="939" w:type="dxa"/>
          </w:tcPr>
          <w:p w:rsidR="00F047DE" w:rsidRPr="00D226CC" w:rsidRDefault="00F047DE" w:rsidP="00670E8B">
            <w:pPr>
              <w:jc w:val="center"/>
              <w:rPr>
                <w:b/>
                <w:bCs/>
                <w:color w:val="000000"/>
                <w:sz w:val="28"/>
                <w:szCs w:val="28"/>
              </w:rPr>
            </w:pPr>
            <w:r w:rsidRPr="00D226CC">
              <w:rPr>
                <w:b/>
                <w:bCs/>
                <w:color w:val="000000"/>
                <w:sz w:val="28"/>
                <w:szCs w:val="28"/>
              </w:rPr>
              <w:t>5</w:t>
            </w:r>
          </w:p>
        </w:tc>
        <w:tc>
          <w:tcPr>
            <w:tcW w:w="5310" w:type="dxa"/>
          </w:tcPr>
          <w:p w:rsidR="00F047DE" w:rsidRPr="00D226CC" w:rsidRDefault="00F047DE" w:rsidP="00670E8B">
            <w:pPr>
              <w:jc w:val="center"/>
              <w:rPr>
                <w:b/>
                <w:bCs/>
                <w:color w:val="000000"/>
                <w:sz w:val="28"/>
                <w:szCs w:val="28"/>
              </w:rPr>
            </w:pPr>
            <w:r w:rsidRPr="00D226CC">
              <w:rPr>
                <w:b/>
                <w:bCs/>
                <w:color w:val="000000"/>
                <w:sz w:val="28"/>
                <w:szCs w:val="28"/>
              </w:rPr>
              <w:t>Кабинет географии</w:t>
            </w:r>
          </w:p>
        </w:tc>
        <w:tc>
          <w:tcPr>
            <w:tcW w:w="3126" w:type="dxa"/>
          </w:tcPr>
          <w:p w:rsidR="00F047DE" w:rsidRPr="00D226CC" w:rsidRDefault="00F047DE" w:rsidP="00670E8B">
            <w:pPr>
              <w:jc w:val="center"/>
              <w:rPr>
                <w:b/>
                <w:bCs/>
                <w:color w:val="000000"/>
                <w:sz w:val="28"/>
                <w:szCs w:val="28"/>
              </w:rPr>
            </w:pPr>
            <w:r w:rsidRPr="00D226CC">
              <w:rPr>
                <w:b/>
                <w:bCs/>
                <w:color w:val="000000"/>
                <w:sz w:val="28"/>
                <w:szCs w:val="28"/>
              </w:rPr>
              <w:t>15</w:t>
            </w:r>
          </w:p>
        </w:tc>
      </w:tr>
      <w:tr w:rsidR="00F047DE" w:rsidRPr="00D226CC">
        <w:trPr>
          <w:trHeight w:val="577"/>
        </w:trPr>
        <w:tc>
          <w:tcPr>
            <w:tcW w:w="939" w:type="dxa"/>
          </w:tcPr>
          <w:p w:rsidR="00F047DE" w:rsidRPr="00D226CC" w:rsidRDefault="00F047DE" w:rsidP="00670E8B">
            <w:pPr>
              <w:jc w:val="center"/>
              <w:rPr>
                <w:b/>
                <w:bCs/>
                <w:color w:val="000000"/>
                <w:sz w:val="28"/>
                <w:szCs w:val="28"/>
              </w:rPr>
            </w:pPr>
            <w:r w:rsidRPr="00D226CC">
              <w:rPr>
                <w:b/>
                <w:bCs/>
                <w:color w:val="000000"/>
                <w:sz w:val="28"/>
                <w:szCs w:val="28"/>
              </w:rPr>
              <w:t>6</w:t>
            </w:r>
          </w:p>
        </w:tc>
        <w:tc>
          <w:tcPr>
            <w:tcW w:w="5310" w:type="dxa"/>
          </w:tcPr>
          <w:p w:rsidR="00F047DE" w:rsidRPr="00D226CC" w:rsidRDefault="00F047DE" w:rsidP="00670E8B">
            <w:pPr>
              <w:jc w:val="center"/>
              <w:rPr>
                <w:b/>
                <w:bCs/>
                <w:color w:val="000000"/>
                <w:sz w:val="28"/>
                <w:szCs w:val="28"/>
              </w:rPr>
            </w:pPr>
            <w:r w:rsidRPr="00D226CC">
              <w:rPr>
                <w:b/>
                <w:bCs/>
                <w:color w:val="000000"/>
                <w:sz w:val="28"/>
                <w:szCs w:val="28"/>
              </w:rPr>
              <w:t>Кабинет немецкого языка</w:t>
            </w:r>
          </w:p>
        </w:tc>
        <w:tc>
          <w:tcPr>
            <w:tcW w:w="3126" w:type="dxa"/>
          </w:tcPr>
          <w:p w:rsidR="00F047DE" w:rsidRPr="00D226CC" w:rsidRDefault="00F047DE" w:rsidP="00670E8B">
            <w:pPr>
              <w:jc w:val="center"/>
              <w:rPr>
                <w:b/>
                <w:bCs/>
                <w:color w:val="000000"/>
                <w:sz w:val="28"/>
                <w:szCs w:val="28"/>
              </w:rPr>
            </w:pPr>
            <w:r w:rsidRPr="00D226CC">
              <w:rPr>
                <w:b/>
                <w:bCs/>
                <w:color w:val="000000"/>
                <w:sz w:val="28"/>
                <w:szCs w:val="28"/>
              </w:rPr>
              <w:t>3</w:t>
            </w:r>
          </w:p>
        </w:tc>
      </w:tr>
      <w:tr w:rsidR="00F047DE" w:rsidRPr="00D226CC">
        <w:trPr>
          <w:trHeight w:val="577"/>
        </w:trPr>
        <w:tc>
          <w:tcPr>
            <w:tcW w:w="939" w:type="dxa"/>
          </w:tcPr>
          <w:p w:rsidR="00F047DE" w:rsidRPr="00D226CC" w:rsidRDefault="00F047DE" w:rsidP="00670E8B">
            <w:pPr>
              <w:jc w:val="center"/>
              <w:rPr>
                <w:b/>
                <w:bCs/>
                <w:color w:val="000000"/>
                <w:sz w:val="28"/>
                <w:szCs w:val="28"/>
              </w:rPr>
            </w:pPr>
            <w:r w:rsidRPr="00D226CC">
              <w:rPr>
                <w:b/>
                <w:bCs/>
                <w:color w:val="000000"/>
                <w:sz w:val="28"/>
                <w:szCs w:val="28"/>
              </w:rPr>
              <w:t>7</w:t>
            </w:r>
          </w:p>
        </w:tc>
        <w:tc>
          <w:tcPr>
            <w:tcW w:w="5310" w:type="dxa"/>
          </w:tcPr>
          <w:p w:rsidR="00F047DE" w:rsidRPr="00D226CC" w:rsidRDefault="00F047DE" w:rsidP="00670E8B">
            <w:pPr>
              <w:jc w:val="center"/>
              <w:rPr>
                <w:b/>
                <w:bCs/>
                <w:color w:val="000000"/>
                <w:sz w:val="28"/>
                <w:szCs w:val="28"/>
              </w:rPr>
            </w:pPr>
            <w:r w:rsidRPr="00D226CC">
              <w:rPr>
                <w:b/>
                <w:bCs/>
                <w:color w:val="000000"/>
                <w:sz w:val="28"/>
                <w:szCs w:val="28"/>
              </w:rPr>
              <w:t>Кабинет биологии</w:t>
            </w:r>
          </w:p>
        </w:tc>
        <w:tc>
          <w:tcPr>
            <w:tcW w:w="3126" w:type="dxa"/>
          </w:tcPr>
          <w:p w:rsidR="00F047DE" w:rsidRPr="00D226CC" w:rsidRDefault="00F047DE" w:rsidP="00670E8B">
            <w:pPr>
              <w:jc w:val="center"/>
              <w:rPr>
                <w:b/>
                <w:bCs/>
                <w:color w:val="000000"/>
                <w:sz w:val="28"/>
                <w:szCs w:val="28"/>
              </w:rPr>
            </w:pPr>
            <w:r w:rsidRPr="00D226CC">
              <w:rPr>
                <w:b/>
                <w:bCs/>
                <w:color w:val="000000"/>
                <w:sz w:val="28"/>
                <w:szCs w:val="28"/>
              </w:rPr>
              <w:t>9</w:t>
            </w:r>
          </w:p>
        </w:tc>
      </w:tr>
      <w:tr w:rsidR="00F047DE" w:rsidRPr="00D226CC">
        <w:trPr>
          <w:trHeight w:val="577"/>
        </w:trPr>
        <w:tc>
          <w:tcPr>
            <w:tcW w:w="939" w:type="dxa"/>
          </w:tcPr>
          <w:p w:rsidR="00F047DE" w:rsidRPr="00D226CC" w:rsidRDefault="00F047DE" w:rsidP="00670E8B">
            <w:pPr>
              <w:jc w:val="center"/>
              <w:rPr>
                <w:b/>
                <w:bCs/>
                <w:color w:val="000000"/>
                <w:sz w:val="28"/>
                <w:szCs w:val="28"/>
              </w:rPr>
            </w:pPr>
            <w:r w:rsidRPr="00D226CC">
              <w:rPr>
                <w:b/>
                <w:bCs/>
                <w:color w:val="000000"/>
                <w:sz w:val="28"/>
                <w:szCs w:val="28"/>
              </w:rPr>
              <w:t>8</w:t>
            </w:r>
          </w:p>
        </w:tc>
        <w:tc>
          <w:tcPr>
            <w:tcW w:w="5310" w:type="dxa"/>
          </w:tcPr>
          <w:p w:rsidR="00F047DE" w:rsidRPr="00D226CC" w:rsidRDefault="00F047DE" w:rsidP="00670E8B">
            <w:pPr>
              <w:jc w:val="center"/>
              <w:rPr>
                <w:b/>
                <w:bCs/>
                <w:color w:val="000000"/>
                <w:sz w:val="28"/>
                <w:szCs w:val="28"/>
              </w:rPr>
            </w:pPr>
            <w:r w:rsidRPr="00D226CC">
              <w:rPr>
                <w:b/>
                <w:bCs/>
                <w:color w:val="000000"/>
                <w:sz w:val="28"/>
                <w:szCs w:val="28"/>
              </w:rPr>
              <w:t>Кабинет начальных классов</w:t>
            </w:r>
          </w:p>
        </w:tc>
        <w:tc>
          <w:tcPr>
            <w:tcW w:w="3126" w:type="dxa"/>
          </w:tcPr>
          <w:p w:rsidR="00F047DE" w:rsidRPr="00D226CC" w:rsidRDefault="00F047DE" w:rsidP="00670E8B">
            <w:pPr>
              <w:jc w:val="center"/>
              <w:rPr>
                <w:b/>
                <w:bCs/>
                <w:color w:val="000000"/>
                <w:sz w:val="28"/>
                <w:szCs w:val="28"/>
              </w:rPr>
            </w:pPr>
            <w:r w:rsidRPr="00D226CC">
              <w:rPr>
                <w:b/>
                <w:bCs/>
                <w:color w:val="000000"/>
                <w:sz w:val="28"/>
                <w:szCs w:val="28"/>
              </w:rPr>
              <w:t>5</w:t>
            </w:r>
          </w:p>
        </w:tc>
      </w:tr>
      <w:tr w:rsidR="00F047DE" w:rsidRPr="00D226CC">
        <w:trPr>
          <w:trHeight w:val="577"/>
        </w:trPr>
        <w:tc>
          <w:tcPr>
            <w:tcW w:w="939" w:type="dxa"/>
          </w:tcPr>
          <w:p w:rsidR="00F047DE" w:rsidRPr="00D226CC" w:rsidRDefault="00F047DE" w:rsidP="00670E8B">
            <w:pPr>
              <w:jc w:val="center"/>
              <w:rPr>
                <w:b/>
                <w:bCs/>
                <w:color w:val="000000"/>
                <w:sz w:val="28"/>
                <w:szCs w:val="28"/>
              </w:rPr>
            </w:pPr>
            <w:r w:rsidRPr="00D226CC">
              <w:rPr>
                <w:b/>
                <w:bCs/>
                <w:color w:val="000000"/>
                <w:sz w:val="28"/>
                <w:szCs w:val="28"/>
              </w:rPr>
              <w:t>9</w:t>
            </w:r>
          </w:p>
        </w:tc>
        <w:tc>
          <w:tcPr>
            <w:tcW w:w="5310" w:type="dxa"/>
          </w:tcPr>
          <w:p w:rsidR="00F047DE" w:rsidRPr="00D226CC" w:rsidRDefault="00F047DE" w:rsidP="00670E8B">
            <w:pPr>
              <w:jc w:val="center"/>
              <w:rPr>
                <w:b/>
                <w:bCs/>
                <w:color w:val="000000"/>
                <w:sz w:val="28"/>
                <w:szCs w:val="28"/>
              </w:rPr>
            </w:pPr>
            <w:r w:rsidRPr="00D226CC">
              <w:rPr>
                <w:b/>
                <w:bCs/>
                <w:color w:val="000000"/>
                <w:sz w:val="28"/>
                <w:szCs w:val="28"/>
              </w:rPr>
              <w:t>Кабинет начальных классов</w:t>
            </w:r>
          </w:p>
        </w:tc>
        <w:tc>
          <w:tcPr>
            <w:tcW w:w="3126" w:type="dxa"/>
          </w:tcPr>
          <w:p w:rsidR="00F047DE" w:rsidRPr="00D226CC" w:rsidRDefault="00F047DE" w:rsidP="00670E8B">
            <w:pPr>
              <w:jc w:val="center"/>
              <w:rPr>
                <w:b/>
                <w:bCs/>
                <w:color w:val="000000"/>
                <w:sz w:val="28"/>
                <w:szCs w:val="28"/>
              </w:rPr>
            </w:pPr>
            <w:r w:rsidRPr="00D226CC">
              <w:rPr>
                <w:b/>
                <w:bCs/>
                <w:color w:val="000000"/>
                <w:sz w:val="28"/>
                <w:szCs w:val="28"/>
              </w:rPr>
              <w:t>10</w:t>
            </w:r>
          </w:p>
        </w:tc>
      </w:tr>
      <w:tr w:rsidR="00F047DE" w:rsidRPr="00D226CC">
        <w:trPr>
          <w:trHeight w:val="577"/>
        </w:trPr>
        <w:tc>
          <w:tcPr>
            <w:tcW w:w="939" w:type="dxa"/>
          </w:tcPr>
          <w:p w:rsidR="00F047DE" w:rsidRPr="00D226CC" w:rsidRDefault="00F047DE" w:rsidP="00670E8B">
            <w:pPr>
              <w:jc w:val="center"/>
              <w:rPr>
                <w:b/>
                <w:bCs/>
                <w:color w:val="000000"/>
                <w:sz w:val="28"/>
                <w:szCs w:val="28"/>
              </w:rPr>
            </w:pPr>
            <w:r w:rsidRPr="00D226CC">
              <w:rPr>
                <w:b/>
                <w:bCs/>
                <w:color w:val="000000"/>
                <w:sz w:val="28"/>
                <w:szCs w:val="28"/>
              </w:rPr>
              <w:t>12</w:t>
            </w:r>
          </w:p>
        </w:tc>
        <w:tc>
          <w:tcPr>
            <w:tcW w:w="5310" w:type="dxa"/>
          </w:tcPr>
          <w:p w:rsidR="00F047DE" w:rsidRPr="00D226CC" w:rsidRDefault="00F047DE" w:rsidP="00670E8B">
            <w:pPr>
              <w:jc w:val="center"/>
              <w:rPr>
                <w:b/>
                <w:bCs/>
                <w:color w:val="000000"/>
                <w:sz w:val="28"/>
                <w:szCs w:val="28"/>
              </w:rPr>
            </w:pPr>
            <w:r w:rsidRPr="00D226CC">
              <w:rPr>
                <w:b/>
                <w:bCs/>
                <w:color w:val="000000"/>
                <w:sz w:val="28"/>
                <w:szCs w:val="28"/>
              </w:rPr>
              <w:t>Кабинет истории</w:t>
            </w:r>
          </w:p>
        </w:tc>
        <w:tc>
          <w:tcPr>
            <w:tcW w:w="3126" w:type="dxa"/>
          </w:tcPr>
          <w:p w:rsidR="00F047DE" w:rsidRPr="00D226CC" w:rsidRDefault="00F047DE" w:rsidP="00670E8B">
            <w:pPr>
              <w:jc w:val="center"/>
              <w:rPr>
                <w:b/>
                <w:bCs/>
                <w:color w:val="000000"/>
                <w:sz w:val="28"/>
                <w:szCs w:val="28"/>
              </w:rPr>
            </w:pPr>
            <w:r w:rsidRPr="00D226CC">
              <w:rPr>
                <w:b/>
                <w:bCs/>
                <w:color w:val="000000"/>
                <w:sz w:val="28"/>
                <w:szCs w:val="28"/>
              </w:rPr>
              <w:t>11</w:t>
            </w:r>
          </w:p>
        </w:tc>
      </w:tr>
      <w:tr w:rsidR="00F047DE" w:rsidRPr="00D226CC">
        <w:trPr>
          <w:trHeight w:val="577"/>
        </w:trPr>
        <w:tc>
          <w:tcPr>
            <w:tcW w:w="939" w:type="dxa"/>
          </w:tcPr>
          <w:p w:rsidR="00F047DE" w:rsidRPr="00D226CC" w:rsidRDefault="00F047DE" w:rsidP="00670E8B">
            <w:pPr>
              <w:jc w:val="center"/>
              <w:rPr>
                <w:b/>
                <w:bCs/>
                <w:color w:val="000000"/>
                <w:sz w:val="28"/>
                <w:szCs w:val="28"/>
              </w:rPr>
            </w:pPr>
            <w:r w:rsidRPr="00D226CC">
              <w:rPr>
                <w:b/>
                <w:bCs/>
                <w:color w:val="000000"/>
                <w:sz w:val="28"/>
                <w:szCs w:val="28"/>
              </w:rPr>
              <w:t>13</w:t>
            </w:r>
          </w:p>
        </w:tc>
        <w:tc>
          <w:tcPr>
            <w:tcW w:w="5310" w:type="dxa"/>
          </w:tcPr>
          <w:p w:rsidR="00F047DE" w:rsidRPr="00D226CC" w:rsidRDefault="00F047DE" w:rsidP="00670E8B">
            <w:pPr>
              <w:jc w:val="center"/>
              <w:rPr>
                <w:b/>
                <w:bCs/>
                <w:color w:val="000000"/>
                <w:sz w:val="28"/>
                <w:szCs w:val="28"/>
              </w:rPr>
            </w:pPr>
            <w:r w:rsidRPr="00D226CC">
              <w:rPr>
                <w:b/>
                <w:bCs/>
                <w:color w:val="000000"/>
                <w:sz w:val="28"/>
                <w:szCs w:val="28"/>
              </w:rPr>
              <w:t>Кабинет ОБЖ</w:t>
            </w:r>
          </w:p>
        </w:tc>
        <w:tc>
          <w:tcPr>
            <w:tcW w:w="3126" w:type="dxa"/>
          </w:tcPr>
          <w:p w:rsidR="00F047DE" w:rsidRPr="00D226CC" w:rsidRDefault="00F047DE" w:rsidP="00670E8B">
            <w:pPr>
              <w:jc w:val="center"/>
              <w:rPr>
                <w:b/>
                <w:bCs/>
                <w:color w:val="000000"/>
                <w:sz w:val="28"/>
                <w:szCs w:val="28"/>
              </w:rPr>
            </w:pPr>
            <w:r w:rsidRPr="00D226CC">
              <w:rPr>
                <w:b/>
                <w:bCs/>
                <w:color w:val="000000"/>
                <w:sz w:val="28"/>
                <w:szCs w:val="28"/>
              </w:rPr>
              <w:t>16</w:t>
            </w:r>
          </w:p>
        </w:tc>
      </w:tr>
      <w:tr w:rsidR="00F047DE" w:rsidRPr="00D226CC">
        <w:trPr>
          <w:trHeight w:val="577"/>
        </w:trPr>
        <w:tc>
          <w:tcPr>
            <w:tcW w:w="939" w:type="dxa"/>
          </w:tcPr>
          <w:p w:rsidR="00F047DE" w:rsidRPr="00D226CC" w:rsidRDefault="00F047DE" w:rsidP="00670E8B">
            <w:pPr>
              <w:jc w:val="center"/>
              <w:rPr>
                <w:b/>
                <w:bCs/>
                <w:color w:val="000000"/>
                <w:sz w:val="28"/>
                <w:szCs w:val="28"/>
              </w:rPr>
            </w:pPr>
            <w:r w:rsidRPr="00D226CC">
              <w:rPr>
                <w:b/>
                <w:bCs/>
                <w:color w:val="000000"/>
                <w:sz w:val="28"/>
                <w:szCs w:val="28"/>
              </w:rPr>
              <w:t>14</w:t>
            </w:r>
          </w:p>
        </w:tc>
        <w:tc>
          <w:tcPr>
            <w:tcW w:w="5310" w:type="dxa"/>
          </w:tcPr>
          <w:p w:rsidR="00F047DE" w:rsidRPr="00D226CC" w:rsidRDefault="00F047DE" w:rsidP="00670E8B">
            <w:pPr>
              <w:jc w:val="center"/>
              <w:rPr>
                <w:b/>
                <w:bCs/>
                <w:color w:val="000000"/>
                <w:sz w:val="28"/>
                <w:szCs w:val="28"/>
              </w:rPr>
            </w:pPr>
            <w:r w:rsidRPr="00D226CC">
              <w:rPr>
                <w:b/>
                <w:bCs/>
                <w:color w:val="000000"/>
                <w:sz w:val="28"/>
                <w:szCs w:val="28"/>
              </w:rPr>
              <w:t>спортзал</w:t>
            </w:r>
          </w:p>
        </w:tc>
        <w:tc>
          <w:tcPr>
            <w:tcW w:w="3126" w:type="dxa"/>
          </w:tcPr>
          <w:p w:rsidR="00F047DE" w:rsidRPr="00D226CC" w:rsidRDefault="00F047DE" w:rsidP="00670E8B">
            <w:pPr>
              <w:jc w:val="center"/>
              <w:rPr>
                <w:b/>
                <w:bCs/>
                <w:color w:val="000000"/>
                <w:sz w:val="28"/>
                <w:szCs w:val="28"/>
              </w:rPr>
            </w:pPr>
            <w:r w:rsidRPr="00D226CC">
              <w:rPr>
                <w:b/>
                <w:bCs/>
                <w:color w:val="000000"/>
                <w:sz w:val="28"/>
                <w:szCs w:val="28"/>
              </w:rPr>
              <w:t>19</w:t>
            </w:r>
          </w:p>
        </w:tc>
      </w:tr>
      <w:tr w:rsidR="00F047DE" w:rsidRPr="00D226CC">
        <w:trPr>
          <w:trHeight w:val="577"/>
        </w:trPr>
        <w:tc>
          <w:tcPr>
            <w:tcW w:w="939" w:type="dxa"/>
          </w:tcPr>
          <w:p w:rsidR="00F047DE" w:rsidRPr="00D226CC" w:rsidRDefault="00F047DE" w:rsidP="00670E8B">
            <w:pPr>
              <w:jc w:val="center"/>
              <w:rPr>
                <w:b/>
                <w:bCs/>
                <w:color w:val="000000"/>
                <w:sz w:val="28"/>
                <w:szCs w:val="28"/>
              </w:rPr>
            </w:pPr>
            <w:r w:rsidRPr="00D226CC">
              <w:rPr>
                <w:b/>
                <w:bCs/>
                <w:color w:val="000000"/>
                <w:sz w:val="28"/>
                <w:szCs w:val="28"/>
              </w:rPr>
              <w:t>15</w:t>
            </w:r>
          </w:p>
        </w:tc>
        <w:tc>
          <w:tcPr>
            <w:tcW w:w="5310" w:type="dxa"/>
          </w:tcPr>
          <w:p w:rsidR="00F047DE" w:rsidRPr="00D226CC" w:rsidRDefault="00F047DE" w:rsidP="00670E8B">
            <w:pPr>
              <w:jc w:val="center"/>
              <w:rPr>
                <w:b/>
                <w:bCs/>
                <w:color w:val="000000"/>
                <w:sz w:val="28"/>
                <w:szCs w:val="28"/>
              </w:rPr>
            </w:pPr>
            <w:r w:rsidRPr="00D226CC">
              <w:rPr>
                <w:b/>
                <w:bCs/>
                <w:color w:val="000000"/>
                <w:sz w:val="28"/>
                <w:szCs w:val="28"/>
              </w:rPr>
              <w:t>Кабинет физики</w:t>
            </w:r>
          </w:p>
        </w:tc>
        <w:tc>
          <w:tcPr>
            <w:tcW w:w="3126" w:type="dxa"/>
          </w:tcPr>
          <w:p w:rsidR="00F047DE" w:rsidRPr="00D226CC" w:rsidRDefault="00F047DE" w:rsidP="00670E8B">
            <w:pPr>
              <w:jc w:val="center"/>
              <w:rPr>
                <w:b/>
                <w:bCs/>
                <w:color w:val="000000"/>
                <w:sz w:val="28"/>
                <w:szCs w:val="28"/>
              </w:rPr>
            </w:pPr>
            <w:r w:rsidRPr="00D226CC">
              <w:rPr>
                <w:b/>
                <w:bCs/>
                <w:color w:val="000000"/>
                <w:sz w:val="28"/>
                <w:szCs w:val="28"/>
              </w:rPr>
              <w:t>12</w:t>
            </w:r>
          </w:p>
        </w:tc>
      </w:tr>
    </w:tbl>
    <w:p w:rsidR="00F047DE" w:rsidRPr="00D226CC" w:rsidRDefault="00F047DE" w:rsidP="007E447F">
      <w:pPr>
        <w:jc w:val="center"/>
        <w:rPr>
          <w:b/>
          <w:bCs/>
          <w:color w:val="000000"/>
          <w:sz w:val="28"/>
          <w:szCs w:val="28"/>
        </w:rPr>
      </w:pPr>
    </w:p>
    <w:p w:rsidR="00F047DE" w:rsidRPr="00D226CC" w:rsidRDefault="00F047DE" w:rsidP="007E447F">
      <w:pPr>
        <w:rPr>
          <w:b/>
          <w:bCs/>
          <w:color w:val="000000"/>
          <w:sz w:val="28"/>
          <w:szCs w:val="28"/>
        </w:rPr>
      </w:pPr>
      <w:r w:rsidRPr="00D226CC">
        <w:rPr>
          <w:b/>
          <w:bCs/>
          <w:color w:val="000000"/>
          <w:sz w:val="28"/>
          <w:szCs w:val="28"/>
        </w:rPr>
        <w:t>2.5 Информация о персональном составе педагогических работников МКОУ  Криничанская СОШ</w:t>
      </w:r>
    </w:p>
    <w:p w:rsidR="00F047DE" w:rsidRPr="00D226CC" w:rsidRDefault="00F047DE" w:rsidP="007E447F">
      <w:pPr>
        <w:shd w:val="clear" w:color="auto" w:fill="FFFFFF"/>
        <w:rPr>
          <w:rFonts w:ascii="Arial" w:hAnsi="Arial" w:cs="Arial"/>
          <w:color w:val="000000"/>
          <w:sz w:val="16"/>
          <w:szCs w:val="16"/>
        </w:rPr>
      </w:pPr>
    </w:p>
    <w:p w:rsidR="00F047DE" w:rsidRPr="00D226CC" w:rsidRDefault="00F047DE" w:rsidP="007E447F">
      <w:pPr>
        <w:shd w:val="clear" w:color="auto" w:fill="FFFFFF"/>
        <w:spacing w:after="121" w:line="218" w:lineRule="atLeast"/>
        <w:rPr>
          <w:rFonts w:ascii="Arial" w:hAnsi="Arial" w:cs="Arial"/>
          <w:color w:val="000000"/>
          <w:sz w:val="16"/>
          <w:szCs w:val="16"/>
        </w:rPr>
      </w:pPr>
      <w:r w:rsidRPr="00D226CC">
        <w:rPr>
          <w:color w:val="000000"/>
          <w:sz w:val="16"/>
          <w:szCs w:val="16"/>
        </w:rPr>
        <w:t> </w:t>
      </w:r>
    </w:p>
    <w:tbl>
      <w:tblPr>
        <w:tblW w:w="0" w:type="auto"/>
        <w:tblInd w:w="2" w:type="dxa"/>
        <w:tblCellMar>
          <w:left w:w="0" w:type="dxa"/>
          <w:right w:w="0" w:type="dxa"/>
        </w:tblCellMar>
        <w:tblLook w:val="00A0"/>
      </w:tblPr>
      <w:tblGrid>
        <w:gridCol w:w="562"/>
        <w:gridCol w:w="2244"/>
        <w:gridCol w:w="2190"/>
        <w:gridCol w:w="1902"/>
        <w:gridCol w:w="1283"/>
        <w:gridCol w:w="1579"/>
      </w:tblGrid>
      <w:tr w:rsidR="00F047DE" w:rsidRPr="00D226CC">
        <w:trPr>
          <w:trHeight w:val="522"/>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 п/п</w:t>
            </w:r>
          </w:p>
        </w:tc>
        <w:tc>
          <w:tcPr>
            <w:tcW w:w="224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ФИО</w:t>
            </w:r>
          </w:p>
        </w:tc>
        <w:tc>
          <w:tcPr>
            <w:tcW w:w="18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Должность</w:t>
            </w:r>
          </w:p>
        </w:tc>
        <w:tc>
          <w:tcPr>
            <w:tcW w:w="19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Образование</w:t>
            </w:r>
          </w:p>
        </w:tc>
        <w:tc>
          <w:tcPr>
            <w:tcW w:w="128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Стаж</w:t>
            </w:r>
          </w:p>
        </w:tc>
        <w:tc>
          <w:tcPr>
            <w:tcW w:w="157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Категория</w:t>
            </w:r>
          </w:p>
        </w:tc>
      </w:tr>
      <w:tr w:rsidR="00F047DE" w:rsidRPr="00D226CC">
        <w:trPr>
          <w:trHeight w:val="522"/>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1.</w:t>
            </w:r>
          </w:p>
        </w:tc>
        <w:tc>
          <w:tcPr>
            <w:tcW w:w="224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Тютерев Леонид Андреевич</w:t>
            </w:r>
          </w:p>
        </w:tc>
        <w:tc>
          <w:tcPr>
            <w:tcW w:w="18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директор</w:t>
            </w:r>
          </w:p>
        </w:tc>
        <w:tc>
          <w:tcPr>
            <w:tcW w:w="19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высшее</w:t>
            </w:r>
          </w:p>
        </w:tc>
        <w:tc>
          <w:tcPr>
            <w:tcW w:w="128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30</w:t>
            </w:r>
          </w:p>
        </w:tc>
        <w:tc>
          <w:tcPr>
            <w:tcW w:w="157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ПСЗД</w:t>
            </w:r>
          </w:p>
        </w:tc>
      </w:tr>
      <w:tr w:rsidR="00F047DE" w:rsidRPr="00D226CC">
        <w:trPr>
          <w:trHeight w:val="775"/>
        </w:trPr>
        <w:tc>
          <w:tcPr>
            <w:tcW w:w="5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2.</w:t>
            </w:r>
          </w:p>
        </w:tc>
        <w:tc>
          <w:tcPr>
            <w:tcW w:w="22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Глущенко Татьяна Ивановна</w:t>
            </w:r>
          </w:p>
        </w:tc>
        <w:tc>
          <w:tcPr>
            <w:tcW w:w="1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Учитель математики</w:t>
            </w:r>
          </w:p>
        </w:tc>
        <w:tc>
          <w:tcPr>
            <w:tcW w:w="1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Высшее</w:t>
            </w:r>
          </w:p>
        </w:tc>
        <w:tc>
          <w:tcPr>
            <w:tcW w:w="12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27 лет</w:t>
            </w:r>
          </w:p>
        </w:tc>
        <w:tc>
          <w:tcPr>
            <w:tcW w:w="15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ВКК </w:t>
            </w:r>
          </w:p>
        </w:tc>
      </w:tr>
      <w:tr w:rsidR="00F047DE" w:rsidRPr="00D226CC">
        <w:trPr>
          <w:trHeight w:val="254"/>
        </w:trPr>
        <w:tc>
          <w:tcPr>
            <w:tcW w:w="5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3.</w:t>
            </w:r>
          </w:p>
        </w:tc>
        <w:tc>
          <w:tcPr>
            <w:tcW w:w="22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 xml:space="preserve">Чеботко Надежда Ивановна  </w:t>
            </w:r>
          </w:p>
        </w:tc>
        <w:tc>
          <w:tcPr>
            <w:tcW w:w="1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Учитель русского языка и литературы</w:t>
            </w:r>
          </w:p>
        </w:tc>
        <w:tc>
          <w:tcPr>
            <w:tcW w:w="1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Высшее</w:t>
            </w:r>
          </w:p>
        </w:tc>
        <w:tc>
          <w:tcPr>
            <w:tcW w:w="12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26 лет</w:t>
            </w:r>
          </w:p>
        </w:tc>
        <w:tc>
          <w:tcPr>
            <w:tcW w:w="15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lang w:val="en-US"/>
              </w:rPr>
              <w:t>I</w:t>
            </w:r>
            <w:r w:rsidRPr="00D226CC">
              <w:rPr>
                <w:color w:val="000000"/>
              </w:rPr>
              <w:t>КК</w:t>
            </w:r>
          </w:p>
        </w:tc>
      </w:tr>
      <w:tr w:rsidR="00F047DE" w:rsidRPr="00D226CC">
        <w:trPr>
          <w:trHeight w:val="254"/>
        </w:trPr>
        <w:tc>
          <w:tcPr>
            <w:tcW w:w="5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4.</w:t>
            </w:r>
          </w:p>
        </w:tc>
        <w:tc>
          <w:tcPr>
            <w:tcW w:w="22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Серобабина Светлана Митрофановна</w:t>
            </w:r>
          </w:p>
        </w:tc>
        <w:tc>
          <w:tcPr>
            <w:tcW w:w="1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Учитель русского языка и литературы;</w:t>
            </w:r>
          </w:p>
          <w:p w:rsidR="00F047DE" w:rsidRPr="00D226CC" w:rsidRDefault="00F047DE" w:rsidP="007727CE">
            <w:pPr>
              <w:rPr>
                <w:color w:val="000000"/>
              </w:rPr>
            </w:pPr>
            <w:r w:rsidRPr="00D226CC">
              <w:rPr>
                <w:color w:val="000000"/>
              </w:rPr>
              <w:t>Зам. дир по УВР</w:t>
            </w:r>
          </w:p>
        </w:tc>
        <w:tc>
          <w:tcPr>
            <w:tcW w:w="1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Высшее</w:t>
            </w:r>
          </w:p>
        </w:tc>
        <w:tc>
          <w:tcPr>
            <w:tcW w:w="12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39 лет</w:t>
            </w:r>
          </w:p>
          <w:p w:rsidR="00F047DE" w:rsidRPr="00D226CC" w:rsidRDefault="00F047DE" w:rsidP="00E41BB7">
            <w:pPr>
              <w:rPr>
                <w:color w:val="000000"/>
              </w:rPr>
            </w:pPr>
          </w:p>
          <w:p w:rsidR="00F047DE" w:rsidRPr="00D226CC" w:rsidRDefault="00F047DE" w:rsidP="00E41BB7">
            <w:pPr>
              <w:rPr>
                <w:color w:val="000000"/>
              </w:rPr>
            </w:pPr>
          </w:p>
          <w:p w:rsidR="00F047DE" w:rsidRPr="00D226CC" w:rsidRDefault="00F047DE" w:rsidP="00E41BB7">
            <w:pPr>
              <w:rPr>
                <w:color w:val="000000"/>
              </w:rPr>
            </w:pPr>
            <w:r w:rsidRPr="00D226CC">
              <w:rPr>
                <w:color w:val="000000"/>
              </w:rPr>
              <w:t>12</w:t>
            </w:r>
          </w:p>
        </w:tc>
        <w:tc>
          <w:tcPr>
            <w:tcW w:w="15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lang w:val="en-US"/>
              </w:rPr>
              <w:t>I</w:t>
            </w:r>
            <w:r w:rsidRPr="00D226CC">
              <w:rPr>
                <w:color w:val="000000"/>
              </w:rPr>
              <w:t xml:space="preserve">КК , </w:t>
            </w:r>
          </w:p>
          <w:p w:rsidR="00F047DE" w:rsidRPr="00D226CC" w:rsidRDefault="00F047DE" w:rsidP="007727CE">
            <w:pPr>
              <w:rPr>
                <w:color w:val="000000"/>
              </w:rPr>
            </w:pPr>
          </w:p>
          <w:p w:rsidR="00F047DE" w:rsidRPr="00D226CC" w:rsidRDefault="00F047DE" w:rsidP="007727CE">
            <w:pPr>
              <w:rPr>
                <w:color w:val="000000"/>
              </w:rPr>
            </w:pPr>
          </w:p>
          <w:p w:rsidR="00F047DE" w:rsidRPr="00D226CC" w:rsidRDefault="00F047DE" w:rsidP="007727CE">
            <w:pPr>
              <w:rPr>
                <w:color w:val="000000"/>
              </w:rPr>
            </w:pPr>
            <w:r w:rsidRPr="00D226CC">
              <w:rPr>
                <w:color w:val="000000"/>
              </w:rPr>
              <w:t>ПСЗД</w:t>
            </w:r>
          </w:p>
        </w:tc>
      </w:tr>
      <w:tr w:rsidR="00F047DE" w:rsidRPr="00D226CC">
        <w:trPr>
          <w:trHeight w:val="254"/>
        </w:trPr>
        <w:tc>
          <w:tcPr>
            <w:tcW w:w="5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5.</w:t>
            </w:r>
          </w:p>
        </w:tc>
        <w:tc>
          <w:tcPr>
            <w:tcW w:w="22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Купянская Валентина Николаевна</w:t>
            </w:r>
          </w:p>
        </w:tc>
        <w:tc>
          <w:tcPr>
            <w:tcW w:w="1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Учитель немецкого языка</w:t>
            </w:r>
          </w:p>
        </w:tc>
        <w:tc>
          <w:tcPr>
            <w:tcW w:w="1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Высшее</w:t>
            </w:r>
          </w:p>
        </w:tc>
        <w:tc>
          <w:tcPr>
            <w:tcW w:w="12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40</w:t>
            </w:r>
          </w:p>
        </w:tc>
        <w:tc>
          <w:tcPr>
            <w:tcW w:w="15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 </w:t>
            </w:r>
            <w:r w:rsidRPr="00D226CC">
              <w:rPr>
                <w:color w:val="000000"/>
                <w:lang w:val="en-US"/>
              </w:rPr>
              <w:t>I</w:t>
            </w:r>
            <w:r w:rsidRPr="00D226CC">
              <w:rPr>
                <w:color w:val="000000"/>
              </w:rPr>
              <w:t>КК</w:t>
            </w:r>
          </w:p>
        </w:tc>
      </w:tr>
      <w:tr w:rsidR="00F047DE" w:rsidRPr="00D226CC">
        <w:trPr>
          <w:trHeight w:val="267"/>
        </w:trPr>
        <w:tc>
          <w:tcPr>
            <w:tcW w:w="5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6.</w:t>
            </w:r>
          </w:p>
        </w:tc>
        <w:tc>
          <w:tcPr>
            <w:tcW w:w="22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Павленко Валентина Гавриловна</w:t>
            </w:r>
          </w:p>
        </w:tc>
        <w:tc>
          <w:tcPr>
            <w:tcW w:w="1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Учитель биологии и химии</w:t>
            </w:r>
          </w:p>
        </w:tc>
        <w:tc>
          <w:tcPr>
            <w:tcW w:w="1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Высшее</w:t>
            </w:r>
          </w:p>
        </w:tc>
        <w:tc>
          <w:tcPr>
            <w:tcW w:w="12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42 года</w:t>
            </w:r>
          </w:p>
        </w:tc>
        <w:tc>
          <w:tcPr>
            <w:tcW w:w="15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lang w:val="en-US"/>
              </w:rPr>
              <w:t>I</w:t>
            </w:r>
            <w:r w:rsidRPr="00D226CC">
              <w:rPr>
                <w:color w:val="000000"/>
              </w:rPr>
              <w:t>КК</w:t>
            </w:r>
          </w:p>
        </w:tc>
      </w:tr>
      <w:tr w:rsidR="00F047DE" w:rsidRPr="00D226CC">
        <w:trPr>
          <w:trHeight w:val="267"/>
        </w:trPr>
        <w:tc>
          <w:tcPr>
            <w:tcW w:w="5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7.</w:t>
            </w:r>
          </w:p>
        </w:tc>
        <w:tc>
          <w:tcPr>
            <w:tcW w:w="22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Химичев Сергей Иванович</w:t>
            </w:r>
          </w:p>
        </w:tc>
        <w:tc>
          <w:tcPr>
            <w:tcW w:w="1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Учитель  ОБЖ</w:t>
            </w:r>
          </w:p>
        </w:tc>
        <w:tc>
          <w:tcPr>
            <w:tcW w:w="1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Высшее</w:t>
            </w:r>
          </w:p>
        </w:tc>
        <w:tc>
          <w:tcPr>
            <w:tcW w:w="12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46 лет</w:t>
            </w:r>
          </w:p>
        </w:tc>
        <w:tc>
          <w:tcPr>
            <w:tcW w:w="15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ВКК</w:t>
            </w:r>
          </w:p>
        </w:tc>
      </w:tr>
      <w:tr w:rsidR="00F047DE" w:rsidRPr="00D226CC">
        <w:trPr>
          <w:trHeight w:val="267"/>
        </w:trPr>
        <w:tc>
          <w:tcPr>
            <w:tcW w:w="5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8.</w:t>
            </w:r>
          </w:p>
        </w:tc>
        <w:tc>
          <w:tcPr>
            <w:tcW w:w="22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Косенко Светлана Анатольевна</w:t>
            </w:r>
          </w:p>
        </w:tc>
        <w:tc>
          <w:tcPr>
            <w:tcW w:w="1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Учитель физкультуры, географии</w:t>
            </w:r>
          </w:p>
        </w:tc>
        <w:tc>
          <w:tcPr>
            <w:tcW w:w="1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Высшее</w:t>
            </w:r>
          </w:p>
        </w:tc>
        <w:tc>
          <w:tcPr>
            <w:tcW w:w="12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30 лет</w:t>
            </w:r>
          </w:p>
        </w:tc>
        <w:tc>
          <w:tcPr>
            <w:tcW w:w="15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lang w:val="en-US"/>
              </w:rPr>
              <w:t>I</w:t>
            </w:r>
            <w:r w:rsidRPr="00D226CC">
              <w:rPr>
                <w:color w:val="000000"/>
              </w:rPr>
              <w:t>КК</w:t>
            </w:r>
          </w:p>
        </w:tc>
      </w:tr>
      <w:tr w:rsidR="00F047DE" w:rsidRPr="00D226CC">
        <w:trPr>
          <w:trHeight w:val="267"/>
        </w:trPr>
        <w:tc>
          <w:tcPr>
            <w:tcW w:w="5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9.</w:t>
            </w:r>
          </w:p>
        </w:tc>
        <w:tc>
          <w:tcPr>
            <w:tcW w:w="22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Астахова Римма Ивановна</w:t>
            </w:r>
          </w:p>
        </w:tc>
        <w:tc>
          <w:tcPr>
            <w:tcW w:w="1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Учитель физкультуры</w:t>
            </w:r>
          </w:p>
        </w:tc>
        <w:tc>
          <w:tcPr>
            <w:tcW w:w="1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 xml:space="preserve">Среднее специальное </w:t>
            </w:r>
          </w:p>
        </w:tc>
        <w:tc>
          <w:tcPr>
            <w:tcW w:w="12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9,5 лет</w:t>
            </w:r>
          </w:p>
        </w:tc>
        <w:tc>
          <w:tcPr>
            <w:tcW w:w="15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Без категории</w:t>
            </w:r>
          </w:p>
        </w:tc>
      </w:tr>
      <w:tr w:rsidR="00F047DE" w:rsidRPr="00D226CC">
        <w:trPr>
          <w:trHeight w:val="267"/>
        </w:trPr>
        <w:tc>
          <w:tcPr>
            <w:tcW w:w="5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10.</w:t>
            </w:r>
          </w:p>
        </w:tc>
        <w:tc>
          <w:tcPr>
            <w:tcW w:w="22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Романцова Юлия Николаевна</w:t>
            </w:r>
          </w:p>
        </w:tc>
        <w:tc>
          <w:tcPr>
            <w:tcW w:w="1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Учитель истории и обществознания</w:t>
            </w:r>
          </w:p>
        </w:tc>
        <w:tc>
          <w:tcPr>
            <w:tcW w:w="1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Высшее</w:t>
            </w:r>
          </w:p>
        </w:tc>
        <w:tc>
          <w:tcPr>
            <w:tcW w:w="12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5 лет</w:t>
            </w:r>
          </w:p>
        </w:tc>
        <w:tc>
          <w:tcPr>
            <w:tcW w:w="15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Без категории</w:t>
            </w:r>
          </w:p>
        </w:tc>
      </w:tr>
      <w:tr w:rsidR="00F047DE" w:rsidRPr="00D226CC">
        <w:trPr>
          <w:trHeight w:val="267"/>
        </w:trPr>
        <w:tc>
          <w:tcPr>
            <w:tcW w:w="5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11.</w:t>
            </w:r>
          </w:p>
        </w:tc>
        <w:tc>
          <w:tcPr>
            <w:tcW w:w="22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 xml:space="preserve">Глущенко Ольга Петровна </w:t>
            </w:r>
          </w:p>
        </w:tc>
        <w:tc>
          <w:tcPr>
            <w:tcW w:w="1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Учитель начальных классов</w:t>
            </w:r>
          </w:p>
        </w:tc>
        <w:tc>
          <w:tcPr>
            <w:tcW w:w="1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Среднее специальное</w:t>
            </w:r>
          </w:p>
        </w:tc>
        <w:tc>
          <w:tcPr>
            <w:tcW w:w="12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31 лет</w:t>
            </w:r>
          </w:p>
        </w:tc>
        <w:tc>
          <w:tcPr>
            <w:tcW w:w="15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 </w:t>
            </w:r>
            <w:r w:rsidRPr="00D226CC">
              <w:rPr>
                <w:color w:val="000000"/>
                <w:lang w:val="en-US"/>
              </w:rPr>
              <w:t>I</w:t>
            </w:r>
            <w:r w:rsidRPr="00D226CC">
              <w:rPr>
                <w:color w:val="000000"/>
              </w:rPr>
              <w:t>КК</w:t>
            </w:r>
          </w:p>
        </w:tc>
      </w:tr>
      <w:tr w:rsidR="00F047DE" w:rsidRPr="00D226CC">
        <w:trPr>
          <w:trHeight w:val="267"/>
        </w:trPr>
        <w:tc>
          <w:tcPr>
            <w:tcW w:w="5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12.</w:t>
            </w:r>
          </w:p>
        </w:tc>
        <w:tc>
          <w:tcPr>
            <w:tcW w:w="22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Коваленко Клавдия Тимофеевна</w:t>
            </w:r>
          </w:p>
        </w:tc>
        <w:tc>
          <w:tcPr>
            <w:tcW w:w="1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Учитель начальных классов</w:t>
            </w:r>
          </w:p>
        </w:tc>
        <w:tc>
          <w:tcPr>
            <w:tcW w:w="1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Высшее</w:t>
            </w:r>
          </w:p>
        </w:tc>
        <w:tc>
          <w:tcPr>
            <w:tcW w:w="12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48года</w:t>
            </w:r>
          </w:p>
        </w:tc>
        <w:tc>
          <w:tcPr>
            <w:tcW w:w="15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lang w:val="en-US"/>
              </w:rPr>
              <w:t>I</w:t>
            </w:r>
            <w:r w:rsidRPr="00D226CC">
              <w:rPr>
                <w:color w:val="000000"/>
              </w:rPr>
              <w:t>КК</w:t>
            </w:r>
          </w:p>
        </w:tc>
      </w:tr>
      <w:tr w:rsidR="00F047DE" w:rsidRPr="00D226CC">
        <w:trPr>
          <w:trHeight w:val="267"/>
        </w:trPr>
        <w:tc>
          <w:tcPr>
            <w:tcW w:w="56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13.</w:t>
            </w:r>
          </w:p>
        </w:tc>
        <w:tc>
          <w:tcPr>
            <w:tcW w:w="2244" w:type="dxa"/>
            <w:tcBorders>
              <w:top w:val="nil"/>
              <w:left w:val="nil"/>
              <w:bottom w:val="nil"/>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Величко Валентина Михайловна</w:t>
            </w:r>
          </w:p>
        </w:tc>
        <w:tc>
          <w:tcPr>
            <w:tcW w:w="1892" w:type="dxa"/>
            <w:tcBorders>
              <w:top w:val="nil"/>
              <w:left w:val="nil"/>
              <w:bottom w:val="nil"/>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Учитель физики, информатики</w:t>
            </w:r>
          </w:p>
        </w:tc>
        <w:tc>
          <w:tcPr>
            <w:tcW w:w="1902" w:type="dxa"/>
            <w:tcBorders>
              <w:top w:val="nil"/>
              <w:left w:val="nil"/>
              <w:bottom w:val="nil"/>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Высшее</w:t>
            </w:r>
          </w:p>
        </w:tc>
        <w:tc>
          <w:tcPr>
            <w:tcW w:w="1283" w:type="dxa"/>
            <w:tcBorders>
              <w:top w:val="nil"/>
              <w:left w:val="nil"/>
              <w:bottom w:val="nil"/>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28 лет</w:t>
            </w:r>
          </w:p>
        </w:tc>
        <w:tc>
          <w:tcPr>
            <w:tcW w:w="1579" w:type="dxa"/>
            <w:tcBorders>
              <w:top w:val="nil"/>
              <w:left w:val="nil"/>
              <w:bottom w:val="nil"/>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ВКК</w:t>
            </w:r>
          </w:p>
        </w:tc>
      </w:tr>
      <w:tr w:rsidR="00F047DE" w:rsidRPr="00D226CC">
        <w:trPr>
          <w:trHeight w:val="267"/>
        </w:trPr>
        <w:tc>
          <w:tcPr>
            <w:tcW w:w="56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14.</w:t>
            </w:r>
          </w:p>
        </w:tc>
        <w:tc>
          <w:tcPr>
            <w:tcW w:w="2244" w:type="dxa"/>
            <w:tcBorders>
              <w:top w:val="nil"/>
              <w:left w:val="nil"/>
              <w:bottom w:val="nil"/>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Тютерева Ирина Алексеевна</w:t>
            </w:r>
          </w:p>
        </w:tc>
        <w:tc>
          <w:tcPr>
            <w:tcW w:w="1892" w:type="dxa"/>
            <w:tcBorders>
              <w:top w:val="nil"/>
              <w:left w:val="nil"/>
              <w:bottom w:val="nil"/>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Учитель музыки, ОПК</w:t>
            </w:r>
          </w:p>
        </w:tc>
        <w:tc>
          <w:tcPr>
            <w:tcW w:w="1902" w:type="dxa"/>
            <w:tcBorders>
              <w:top w:val="nil"/>
              <w:left w:val="nil"/>
              <w:bottom w:val="nil"/>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 xml:space="preserve">Высшее </w:t>
            </w:r>
          </w:p>
        </w:tc>
        <w:tc>
          <w:tcPr>
            <w:tcW w:w="1283" w:type="dxa"/>
            <w:tcBorders>
              <w:top w:val="nil"/>
              <w:left w:val="nil"/>
              <w:bottom w:val="nil"/>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29 лет</w:t>
            </w:r>
          </w:p>
        </w:tc>
        <w:tc>
          <w:tcPr>
            <w:tcW w:w="1579" w:type="dxa"/>
            <w:tcBorders>
              <w:top w:val="nil"/>
              <w:left w:val="nil"/>
              <w:bottom w:val="nil"/>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ВКК</w:t>
            </w:r>
          </w:p>
        </w:tc>
      </w:tr>
      <w:tr w:rsidR="00F047DE" w:rsidRPr="00D226CC">
        <w:trPr>
          <w:trHeight w:val="267"/>
        </w:trPr>
        <w:tc>
          <w:tcPr>
            <w:tcW w:w="5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15.</w:t>
            </w:r>
          </w:p>
        </w:tc>
        <w:tc>
          <w:tcPr>
            <w:tcW w:w="22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Серобабин Алексей Иванович</w:t>
            </w:r>
          </w:p>
        </w:tc>
        <w:tc>
          <w:tcPr>
            <w:tcW w:w="18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Мастер производственного обучения</w:t>
            </w:r>
          </w:p>
        </w:tc>
        <w:tc>
          <w:tcPr>
            <w:tcW w:w="1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Среднее специальное</w:t>
            </w:r>
          </w:p>
        </w:tc>
        <w:tc>
          <w:tcPr>
            <w:tcW w:w="12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10 лет</w:t>
            </w:r>
          </w:p>
        </w:tc>
        <w:tc>
          <w:tcPr>
            <w:tcW w:w="15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047DE" w:rsidRPr="00D226CC" w:rsidRDefault="00F047DE" w:rsidP="007727CE">
            <w:pPr>
              <w:rPr>
                <w:color w:val="000000"/>
              </w:rPr>
            </w:pPr>
            <w:r w:rsidRPr="00D226CC">
              <w:rPr>
                <w:color w:val="000000"/>
              </w:rPr>
              <w:t>ПСЗД</w:t>
            </w:r>
          </w:p>
        </w:tc>
      </w:tr>
    </w:tbl>
    <w:p w:rsidR="00F047DE" w:rsidRPr="00D226CC" w:rsidRDefault="00F047DE" w:rsidP="007E447F">
      <w:pPr>
        <w:spacing w:line="360" w:lineRule="auto"/>
        <w:rPr>
          <w:b/>
          <w:bCs/>
          <w:color w:val="000000"/>
          <w:sz w:val="28"/>
          <w:szCs w:val="28"/>
        </w:rPr>
      </w:pPr>
    </w:p>
    <w:p w:rsidR="00F047DE" w:rsidRPr="00D226CC" w:rsidRDefault="00F047DE" w:rsidP="007E447F">
      <w:pPr>
        <w:spacing w:line="360" w:lineRule="auto"/>
        <w:rPr>
          <w:color w:val="000000"/>
        </w:rPr>
      </w:pPr>
      <w:r w:rsidRPr="00D226CC">
        <w:rPr>
          <w:color w:val="000000"/>
          <w:sz w:val="28"/>
          <w:szCs w:val="28"/>
        </w:rPr>
        <w:t xml:space="preserve">Средний возраст учителей – 52 года. Педагогический коллектив стабилен, текучка кадров отсутствует. В школе работают три педагога-мужчины. Не реже одного раза в 5 лет все учителя проходят курсовую переподготовку. </w:t>
      </w:r>
    </w:p>
    <w:p w:rsidR="00F047DE" w:rsidRPr="00D226CC" w:rsidRDefault="00F047DE" w:rsidP="007E447F">
      <w:pPr>
        <w:rPr>
          <w:b/>
          <w:bCs/>
          <w:color w:val="000000"/>
          <w:sz w:val="28"/>
          <w:szCs w:val="28"/>
        </w:rPr>
      </w:pPr>
      <w:r w:rsidRPr="00D226CC">
        <w:rPr>
          <w:b/>
          <w:bCs/>
          <w:color w:val="000000"/>
          <w:sz w:val="28"/>
          <w:szCs w:val="28"/>
        </w:rPr>
        <w:t xml:space="preserve"> 2.6. Финансовые ресурсы за 2015 год (сентябрь).</w:t>
      </w:r>
    </w:p>
    <w:p w:rsidR="00F047DE" w:rsidRPr="00D226CC" w:rsidRDefault="00F047DE" w:rsidP="007E447F">
      <w:pPr>
        <w:rPr>
          <w:b/>
          <w:bCs/>
          <w:color w:val="000000"/>
          <w:sz w:val="28"/>
          <w:szCs w:val="28"/>
        </w:rPr>
      </w:pPr>
    </w:p>
    <w:tbl>
      <w:tblPr>
        <w:tblW w:w="0" w:type="auto"/>
        <w:jc w:val="center"/>
        <w:tblCellMar>
          <w:left w:w="0" w:type="dxa"/>
          <w:right w:w="0" w:type="dxa"/>
        </w:tblCellMar>
        <w:tblLook w:val="00A0"/>
      </w:tblPr>
      <w:tblGrid>
        <w:gridCol w:w="606"/>
        <w:gridCol w:w="3200"/>
        <w:gridCol w:w="1719"/>
        <w:gridCol w:w="3979"/>
      </w:tblGrid>
      <w:tr w:rsidR="00F047DE" w:rsidRPr="00D226CC">
        <w:trPr>
          <w:jc w:val="center"/>
        </w:trPr>
        <w:tc>
          <w:tcPr>
            <w:tcW w:w="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047DE" w:rsidRPr="00D226CC" w:rsidRDefault="00F047DE" w:rsidP="007727CE">
            <w:pPr>
              <w:spacing w:line="360" w:lineRule="auto"/>
              <w:rPr>
                <w:b/>
                <w:bCs/>
                <w:i/>
                <w:iCs/>
                <w:color w:val="000000"/>
                <w:sz w:val="28"/>
                <w:szCs w:val="28"/>
                <w:lang w:eastAsia="en-US"/>
              </w:rPr>
            </w:pPr>
            <w:r w:rsidRPr="00D226CC">
              <w:rPr>
                <w:b/>
                <w:bCs/>
                <w:i/>
                <w:iCs/>
                <w:color w:val="000000"/>
                <w:sz w:val="28"/>
                <w:szCs w:val="28"/>
                <w:lang w:eastAsia="en-US"/>
              </w:rPr>
              <w:t>№ п/п</w:t>
            </w:r>
          </w:p>
        </w:tc>
        <w:tc>
          <w:tcPr>
            <w:tcW w:w="3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047DE" w:rsidRPr="00D226CC" w:rsidRDefault="00F047DE" w:rsidP="007727CE">
            <w:pPr>
              <w:spacing w:line="360" w:lineRule="auto"/>
              <w:rPr>
                <w:b/>
                <w:bCs/>
                <w:i/>
                <w:iCs/>
                <w:color w:val="000000"/>
                <w:sz w:val="28"/>
                <w:szCs w:val="28"/>
                <w:lang w:eastAsia="en-US"/>
              </w:rPr>
            </w:pPr>
            <w:r w:rsidRPr="00D226CC">
              <w:rPr>
                <w:b/>
                <w:bCs/>
                <w:i/>
                <w:iCs/>
                <w:color w:val="000000"/>
                <w:sz w:val="28"/>
                <w:szCs w:val="28"/>
                <w:lang w:eastAsia="en-US"/>
              </w:rPr>
              <w:t>Наименование расходов</w:t>
            </w:r>
          </w:p>
        </w:tc>
        <w:tc>
          <w:tcPr>
            <w:tcW w:w="17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47DE" w:rsidRPr="00D226CC" w:rsidRDefault="00F047DE" w:rsidP="007727CE">
            <w:pPr>
              <w:spacing w:line="360" w:lineRule="auto"/>
              <w:jc w:val="center"/>
              <w:rPr>
                <w:b/>
                <w:bCs/>
                <w:i/>
                <w:iCs/>
                <w:color w:val="000000"/>
                <w:sz w:val="28"/>
                <w:szCs w:val="28"/>
                <w:lang w:eastAsia="en-US"/>
              </w:rPr>
            </w:pPr>
            <w:r w:rsidRPr="00D226CC">
              <w:rPr>
                <w:b/>
                <w:bCs/>
                <w:i/>
                <w:iCs/>
                <w:color w:val="000000"/>
                <w:sz w:val="28"/>
                <w:szCs w:val="28"/>
                <w:lang w:eastAsia="en-US"/>
              </w:rPr>
              <w:t>Стоимость</w:t>
            </w:r>
          </w:p>
          <w:p w:rsidR="00F047DE" w:rsidRPr="00D226CC" w:rsidRDefault="00F047DE" w:rsidP="007727CE">
            <w:pPr>
              <w:spacing w:line="360" w:lineRule="auto"/>
              <w:jc w:val="center"/>
              <w:rPr>
                <w:b/>
                <w:bCs/>
                <w:i/>
                <w:iCs/>
                <w:color w:val="000000"/>
                <w:sz w:val="28"/>
                <w:szCs w:val="28"/>
                <w:lang w:eastAsia="en-US"/>
              </w:rPr>
            </w:pPr>
            <w:r w:rsidRPr="00D226CC">
              <w:rPr>
                <w:b/>
                <w:bCs/>
                <w:i/>
                <w:iCs/>
                <w:color w:val="000000"/>
                <w:sz w:val="28"/>
                <w:szCs w:val="28"/>
                <w:lang w:eastAsia="en-US"/>
              </w:rPr>
              <w:t>(руб.)</w:t>
            </w:r>
          </w:p>
        </w:tc>
        <w:tc>
          <w:tcPr>
            <w:tcW w:w="39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47DE" w:rsidRPr="00D226CC" w:rsidRDefault="00F047DE" w:rsidP="007727CE">
            <w:pPr>
              <w:spacing w:line="360" w:lineRule="auto"/>
              <w:jc w:val="center"/>
              <w:rPr>
                <w:b/>
                <w:bCs/>
                <w:i/>
                <w:iCs/>
                <w:color w:val="000000"/>
                <w:sz w:val="28"/>
                <w:szCs w:val="28"/>
                <w:lang w:eastAsia="en-US"/>
              </w:rPr>
            </w:pPr>
            <w:r w:rsidRPr="00D226CC">
              <w:rPr>
                <w:b/>
                <w:bCs/>
                <w:i/>
                <w:iCs/>
                <w:color w:val="000000"/>
                <w:sz w:val="28"/>
                <w:szCs w:val="28"/>
                <w:lang w:eastAsia="en-US"/>
              </w:rPr>
              <w:t xml:space="preserve">Примечание: </w:t>
            </w:r>
            <w:r w:rsidRPr="00D226CC">
              <w:rPr>
                <w:b/>
                <w:bCs/>
                <w:i/>
                <w:iCs/>
                <w:color w:val="000000"/>
                <w:sz w:val="28"/>
                <w:szCs w:val="28"/>
                <w:lang w:eastAsia="en-US"/>
              </w:rPr>
              <w:br/>
              <w:t xml:space="preserve">организация, </w:t>
            </w:r>
            <w:r w:rsidRPr="00D226CC">
              <w:rPr>
                <w:b/>
                <w:bCs/>
                <w:i/>
                <w:iCs/>
                <w:color w:val="000000"/>
                <w:sz w:val="28"/>
                <w:szCs w:val="28"/>
                <w:lang w:eastAsia="en-US"/>
              </w:rPr>
              <w:br/>
              <w:t xml:space="preserve">исполнитель. </w:t>
            </w:r>
            <w:r w:rsidRPr="00D226CC">
              <w:rPr>
                <w:b/>
                <w:bCs/>
                <w:i/>
                <w:iCs/>
                <w:color w:val="000000"/>
                <w:sz w:val="28"/>
                <w:szCs w:val="28"/>
                <w:lang w:eastAsia="en-US"/>
              </w:rPr>
              <w:br/>
            </w:r>
          </w:p>
        </w:tc>
      </w:tr>
      <w:tr w:rsidR="00F047DE" w:rsidRPr="00D226CC">
        <w:trPr>
          <w:jc w:val="center"/>
        </w:trPr>
        <w:tc>
          <w:tcPr>
            <w:tcW w:w="60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047DE" w:rsidRPr="00D226CC" w:rsidRDefault="00F047DE" w:rsidP="007727CE">
            <w:pPr>
              <w:spacing w:line="360" w:lineRule="auto"/>
              <w:jc w:val="center"/>
              <w:rPr>
                <w:color w:val="000000"/>
                <w:sz w:val="28"/>
                <w:szCs w:val="28"/>
                <w:lang w:eastAsia="en-US"/>
              </w:rPr>
            </w:pPr>
          </w:p>
        </w:tc>
        <w:tc>
          <w:tcPr>
            <w:tcW w:w="320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047DE" w:rsidRPr="00D226CC" w:rsidRDefault="00F047DE" w:rsidP="007727CE">
            <w:pPr>
              <w:spacing w:line="360" w:lineRule="auto"/>
              <w:rPr>
                <w:color w:val="000000"/>
                <w:sz w:val="28"/>
                <w:szCs w:val="28"/>
                <w:lang w:eastAsia="en-US"/>
              </w:rPr>
            </w:pPr>
            <w:r w:rsidRPr="00D226CC">
              <w:rPr>
                <w:color w:val="000000"/>
                <w:sz w:val="28"/>
                <w:szCs w:val="28"/>
                <w:lang w:eastAsia="en-US"/>
              </w:rPr>
              <w:t>Приобретение учебников</w:t>
            </w:r>
          </w:p>
        </w:tc>
        <w:tc>
          <w:tcPr>
            <w:tcW w:w="1719" w:type="dxa"/>
            <w:tcBorders>
              <w:top w:val="nil"/>
              <w:left w:val="nil"/>
              <w:bottom w:val="single" w:sz="4" w:space="0" w:color="auto"/>
              <w:right w:val="single" w:sz="8" w:space="0" w:color="auto"/>
            </w:tcBorders>
            <w:tcMar>
              <w:top w:w="0" w:type="dxa"/>
              <w:left w:w="108" w:type="dxa"/>
              <w:bottom w:w="0" w:type="dxa"/>
              <w:right w:w="108" w:type="dxa"/>
            </w:tcMar>
          </w:tcPr>
          <w:p w:rsidR="00F047DE" w:rsidRPr="00D226CC" w:rsidRDefault="00F047DE" w:rsidP="007727CE">
            <w:pPr>
              <w:spacing w:line="360" w:lineRule="auto"/>
              <w:rPr>
                <w:color w:val="000000"/>
                <w:sz w:val="28"/>
                <w:szCs w:val="28"/>
                <w:lang w:eastAsia="en-US"/>
              </w:rPr>
            </w:pPr>
            <w:r w:rsidRPr="00D226CC">
              <w:rPr>
                <w:color w:val="000000"/>
                <w:sz w:val="28"/>
                <w:szCs w:val="28"/>
                <w:lang w:eastAsia="en-US"/>
              </w:rPr>
              <w:t>48207</w:t>
            </w:r>
          </w:p>
        </w:tc>
        <w:tc>
          <w:tcPr>
            <w:tcW w:w="3979" w:type="dxa"/>
            <w:tcBorders>
              <w:top w:val="nil"/>
              <w:left w:val="nil"/>
              <w:bottom w:val="single" w:sz="4" w:space="0" w:color="auto"/>
              <w:right w:val="single" w:sz="8" w:space="0" w:color="auto"/>
            </w:tcBorders>
            <w:tcMar>
              <w:top w:w="0" w:type="dxa"/>
              <w:left w:w="108" w:type="dxa"/>
              <w:bottom w:w="0" w:type="dxa"/>
              <w:right w:w="108" w:type="dxa"/>
            </w:tcMar>
          </w:tcPr>
          <w:p w:rsidR="00F047DE" w:rsidRPr="00D226CC" w:rsidRDefault="00F047DE" w:rsidP="007727CE">
            <w:pPr>
              <w:spacing w:line="360" w:lineRule="auto"/>
              <w:jc w:val="center"/>
              <w:rPr>
                <w:i/>
                <w:iCs/>
                <w:color w:val="000000"/>
                <w:sz w:val="28"/>
                <w:szCs w:val="28"/>
                <w:lang w:eastAsia="en-US"/>
              </w:rPr>
            </w:pPr>
            <w:r w:rsidRPr="00D226CC">
              <w:rPr>
                <w:i/>
                <w:iCs/>
                <w:color w:val="000000"/>
                <w:sz w:val="28"/>
                <w:szCs w:val="28"/>
                <w:lang w:eastAsia="en-US"/>
              </w:rPr>
              <w:t>Субвенция</w:t>
            </w:r>
          </w:p>
        </w:tc>
      </w:tr>
    </w:tbl>
    <w:p w:rsidR="00F047DE" w:rsidRPr="00D226CC" w:rsidRDefault="00F047DE" w:rsidP="00B42361">
      <w:pPr>
        <w:shd w:val="clear" w:color="auto" w:fill="FFFFFF"/>
        <w:spacing w:before="100" w:beforeAutospacing="1"/>
        <w:jc w:val="center"/>
        <w:rPr>
          <w:b/>
          <w:bCs/>
          <w:color w:val="000000"/>
          <w:sz w:val="28"/>
          <w:szCs w:val="28"/>
        </w:rPr>
      </w:pPr>
      <w:r w:rsidRPr="00D226CC">
        <w:rPr>
          <w:b/>
          <w:bCs/>
          <w:color w:val="000000"/>
          <w:sz w:val="28"/>
          <w:szCs w:val="28"/>
        </w:rPr>
        <w:t>2.7. Информация о средствах обучения и воспитания</w:t>
      </w:r>
    </w:p>
    <w:p w:rsidR="00F047DE" w:rsidRPr="00D226CC" w:rsidRDefault="00F047DE" w:rsidP="00B42361">
      <w:pPr>
        <w:pStyle w:val="NormalWeb"/>
        <w:spacing w:before="0" w:beforeAutospacing="0" w:after="0" w:afterAutospacing="0" w:line="276" w:lineRule="auto"/>
        <w:jc w:val="both"/>
        <w:rPr>
          <w:color w:val="000000"/>
          <w:sz w:val="28"/>
          <w:szCs w:val="28"/>
        </w:rPr>
      </w:pPr>
      <w:r w:rsidRPr="00D226CC">
        <w:rPr>
          <w:b/>
          <w:bCs/>
          <w:color w:val="000000"/>
          <w:sz w:val="28"/>
          <w:szCs w:val="28"/>
        </w:rPr>
        <w:t xml:space="preserve">      </w:t>
      </w:r>
      <w:r w:rsidRPr="00D226CC">
        <w:rPr>
          <w:color w:val="000000"/>
          <w:sz w:val="28"/>
          <w:szCs w:val="28"/>
        </w:rPr>
        <w:t>МКОУ Криничанская СОШ – это школа, двери которой открыты для всех желающих. Мы рады каждому пришедшему в школу ребенку и хотим доставить радость всем выбравшим нашу школу для своего образования и развития.</w:t>
      </w:r>
    </w:p>
    <w:p w:rsidR="00F047DE" w:rsidRPr="00D226CC" w:rsidRDefault="00F047DE" w:rsidP="00B42361">
      <w:pPr>
        <w:pStyle w:val="NormalWeb"/>
        <w:spacing w:before="0" w:beforeAutospacing="0" w:after="0" w:afterAutospacing="0" w:line="276" w:lineRule="auto"/>
        <w:jc w:val="both"/>
        <w:rPr>
          <w:color w:val="000000"/>
          <w:sz w:val="28"/>
          <w:szCs w:val="28"/>
        </w:rPr>
      </w:pPr>
      <w:r w:rsidRPr="00D226CC">
        <w:rPr>
          <w:color w:val="000000"/>
          <w:sz w:val="28"/>
          <w:szCs w:val="28"/>
        </w:rPr>
        <w:t>Весь педагогический коллектив приходит и будет приходить в школу не как на обычную работу, а как на совершение увлекательного совместного со своими учениками восхождения к высотам знаний.</w:t>
      </w:r>
    </w:p>
    <w:p w:rsidR="00F047DE" w:rsidRPr="00D226CC" w:rsidRDefault="00F047DE" w:rsidP="00B42361">
      <w:pPr>
        <w:pStyle w:val="NormalWeb"/>
        <w:spacing w:before="0" w:beforeAutospacing="0" w:after="0" w:afterAutospacing="0" w:line="276" w:lineRule="auto"/>
        <w:ind w:firstLine="708"/>
        <w:jc w:val="both"/>
        <w:rPr>
          <w:color w:val="000000"/>
          <w:sz w:val="28"/>
          <w:szCs w:val="28"/>
        </w:rPr>
      </w:pPr>
      <w:r w:rsidRPr="00D226CC">
        <w:rPr>
          <w:color w:val="000000"/>
          <w:sz w:val="28"/>
          <w:szCs w:val="28"/>
        </w:rPr>
        <w:t>Мы хотим и многое делаем для того, чтобы наряду с выполнением важных государственных задач стать верным и надёжным партнёром родителей в деле воспитания и развития их детей, а в детских душах пробудить чувства благодарности, уважения и признания к своей школе, к её сотрудникам.</w:t>
      </w:r>
    </w:p>
    <w:p w:rsidR="00F047DE" w:rsidRPr="00D226CC" w:rsidRDefault="00F047DE" w:rsidP="00B42361">
      <w:pPr>
        <w:pStyle w:val="NormalWeb"/>
        <w:spacing w:before="0" w:beforeAutospacing="0" w:after="0" w:afterAutospacing="0" w:line="276" w:lineRule="auto"/>
        <w:ind w:firstLine="708"/>
        <w:jc w:val="both"/>
        <w:rPr>
          <w:color w:val="000000"/>
          <w:sz w:val="28"/>
          <w:szCs w:val="28"/>
        </w:rPr>
      </w:pPr>
      <w:r w:rsidRPr="00D226CC">
        <w:rPr>
          <w:color w:val="000000"/>
          <w:sz w:val="28"/>
          <w:szCs w:val="28"/>
        </w:rPr>
        <w:t>Мы уверены, что созданная и совершенствуемая образовательная среда школы обеспечит высокий уровень образования наших выпускников, которые в дальнейшем станут достойными гражданами обновляющегося общества.</w:t>
      </w:r>
    </w:p>
    <w:p w:rsidR="00F047DE" w:rsidRPr="00D226CC" w:rsidRDefault="00F047DE" w:rsidP="00B42361">
      <w:pPr>
        <w:pStyle w:val="NormalWeb"/>
        <w:spacing w:before="0" w:beforeAutospacing="0" w:after="0" w:afterAutospacing="0" w:line="276" w:lineRule="auto"/>
        <w:jc w:val="both"/>
        <w:rPr>
          <w:color w:val="000000"/>
          <w:sz w:val="28"/>
          <w:szCs w:val="28"/>
        </w:rPr>
      </w:pPr>
      <w:r w:rsidRPr="00D226CC">
        <w:rPr>
          <w:b/>
          <w:bCs/>
          <w:color w:val="000000"/>
          <w:sz w:val="28"/>
          <w:szCs w:val="28"/>
        </w:rPr>
        <w:t>Цель</w:t>
      </w:r>
      <w:r w:rsidRPr="00D226CC">
        <w:rPr>
          <w:color w:val="000000"/>
          <w:sz w:val="28"/>
          <w:szCs w:val="28"/>
        </w:rPr>
        <w:t xml:space="preserve"> – создание условий для развития личностных качеств, обеспечивающих саморазвитие, самосовершенствование, каждого участника образовательного процесса.</w:t>
      </w:r>
    </w:p>
    <w:p w:rsidR="00F047DE" w:rsidRPr="00D226CC" w:rsidRDefault="00F047DE" w:rsidP="00B42361">
      <w:pPr>
        <w:pStyle w:val="NormalWeb"/>
        <w:spacing w:before="0" w:beforeAutospacing="0" w:after="0" w:afterAutospacing="0" w:line="276" w:lineRule="auto"/>
        <w:jc w:val="both"/>
        <w:rPr>
          <w:color w:val="000000"/>
          <w:sz w:val="28"/>
          <w:szCs w:val="28"/>
        </w:rPr>
      </w:pPr>
      <w:r w:rsidRPr="00D226CC">
        <w:rPr>
          <w:b/>
          <w:bCs/>
          <w:color w:val="000000"/>
          <w:sz w:val="28"/>
          <w:szCs w:val="28"/>
        </w:rPr>
        <w:t>Миссия школы:</w:t>
      </w:r>
    </w:p>
    <w:p w:rsidR="00F047DE" w:rsidRPr="00D226CC" w:rsidRDefault="00F047DE" w:rsidP="00B42361">
      <w:pPr>
        <w:pStyle w:val="NormalWeb"/>
        <w:spacing w:before="0" w:beforeAutospacing="0" w:after="0" w:afterAutospacing="0" w:line="276" w:lineRule="auto"/>
        <w:jc w:val="both"/>
        <w:rPr>
          <w:color w:val="000000"/>
          <w:sz w:val="28"/>
          <w:szCs w:val="28"/>
        </w:rPr>
      </w:pPr>
      <w:r w:rsidRPr="00D226CC">
        <w:rPr>
          <w:color w:val="000000"/>
          <w:sz w:val="28"/>
          <w:szCs w:val="28"/>
        </w:rPr>
        <w:t>Создание общеобразовательного пространства, которое позволит обеспечить личностный рост обучающегося и подготовку к полноценному и эффективному участию в общественной и профессиональной жизни в условиях информационного общества.</w:t>
      </w:r>
    </w:p>
    <w:p w:rsidR="00F047DE" w:rsidRPr="00D226CC" w:rsidRDefault="00F047DE" w:rsidP="00B42361">
      <w:pPr>
        <w:pStyle w:val="NormalWeb"/>
        <w:spacing w:before="0" w:beforeAutospacing="0" w:after="0" w:afterAutospacing="0" w:line="276" w:lineRule="auto"/>
        <w:jc w:val="both"/>
        <w:rPr>
          <w:color w:val="000000"/>
          <w:sz w:val="28"/>
          <w:szCs w:val="28"/>
        </w:rPr>
      </w:pPr>
      <w:r w:rsidRPr="00D226CC">
        <w:rPr>
          <w:b/>
          <w:bCs/>
          <w:color w:val="000000"/>
          <w:sz w:val="28"/>
          <w:szCs w:val="28"/>
        </w:rPr>
        <w:t>Приоритетные направления работы школы:</w:t>
      </w:r>
    </w:p>
    <w:p w:rsidR="00F047DE" w:rsidRPr="00D226CC" w:rsidRDefault="00F047DE" w:rsidP="00B42361">
      <w:pPr>
        <w:numPr>
          <w:ilvl w:val="0"/>
          <w:numId w:val="34"/>
        </w:numPr>
        <w:spacing w:line="276" w:lineRule="auto"/>
        <w:jc w:val="both"/>
        <w:rPr>
          <w:color w:val="000000"/>
          <w:sz w:val="28"/>
          <w:szCs w:val="28"/>
        </w:rPr>
      </w:pPr>
      <w:r w:rsidRPr="00D226CC">
        <w:rPr>
          <w:color w:val="000000"/>
          <w:sz w:val="28"/>
          <w:szCs w:val="28"/>
        </w:rPr>
        <w:t>Образование, развивающее личность.</w:t>
      </w:r>
    </w:p>
    <w:p w:rsidR="00F047DE" w:rsidRPr="00D226CC" w:rsidRDefault="00F047DE" w:rsidP="00B42361">
      <w:pPr>
        <w:numPr>
          <w:ilvl w:val="0"/>
          <w:numId w:val="34"/>
        </w:numPr>
        <w:spacing w:line="276" w:lineRule="auto"/>
        <w:jc w:val="both"/>
        <w:rPr>
          <w:color w:val="000000"/>
          <w:sz w:val="28"/>
          <w:szCs w:val="28"/>
        </w:rPr>
      </w:pPr>
      <w:r w:rsidRPr="00D226CC">
        <w:rPr>
          <w:color w:val="000000"/>
          <w:sz w:val="28"/>
          <w:szCs w:val="28"/>
        </w:rPr>
        <w:t>Формирование здорового образа жизни.</w:t>
      </w:r>
    </w:p>
    <w:p w:rsidR="00F047DE" w:rsidRPr="00D226CC" w:rsidRDefault="00F047DE" w:rsidP="00B42361">
      <w:pPr>
        <w:numPr>
          <w:ilvl w:val="0"/>
          <w:numId w:val="34"/>
        </w:numPr>
        <w:spacing w:line="276" w:lineRule="auto"/>
        <w:jc w:val="both"/>
        <w:rPr>
          <w:color w:val="000000"/>
          <w:sz w:val="28"/>
          <w:szCs w:val="28"/>
        </w:rPr>
      </w:pPr>
      <w:r w:rsidRPr="00D226CC">
        <w:rPr>
          <w:color w:val="000000"/>
          <w:sz w:val="28"/>
          <w:szCs w:val="28"/>
        </w:rPr>
        <w:t>Содержание образования, обеспечивающее качественный его уровень.</w:t>
      </w:r>
    </w:p>
    <w:p w:rsidR="00F047DE" w:rsidRPr="00D226CC" w:rsidRDefault="00F047DE" w:rsidP="00B42361">
      <w:pPr>
        <w:numPr>
          <w:ilvl w:val="0"/>
          <w:numId w:val="34"/>
        </w:numPr>
        <w:spacing w:line="276" w:lineRule="auto"/>
        <w:jc w:val="both"/>
        <w:rPr>
          <w:color w:val="000000"/>
          <w:sz w:val="28"/>
          <w:szCs w:val="28"/>
        </w:rPr>
      </w:pPr>
      <w:r w:rsidRPr="00D226CC">
        <w:rPr>
          <w:color w:val="000000"/>
          <w:sz w:val="28"/>
          <w:szCs w:val="28"/>
        </w:rPr>
        <w:t>Гуманизация и гуманитаризация образования и воспитания.</w:t>
      </w:r>
    </w:p>
    <w:p w:rsidR="00F047DE" w:rsidRPr="00D226CC" w:rsidRDefault="00F047DE" w:rsidP="00B42361">
      <w:pPr>
        <w:numPr>
          <w:ilvl w:val="0"/>
          <w:numId w:val="34"/>
        </w:numPr>
        <w:spacing w:line="276" w:lineRule="auto"/>
        <w:jc w:val="both"/>
        <w:rPr>
          <w:color w:val="000000"/>
          <w:sz w:val="28"/>
          <w:szCs w:val="28"/>
        </w:rPr>
      </w:pPr>
      <w:r w:rsidRPr="00D226CC">
        <w:rPr>
          <w:color w:val="000000"/>
          <w:sz w:val="28"/>
          <w:szCs w:val="28"/>
        </w:rPr>
        <w:t>Использование инновационных технологий.</w:t>
      </w:r>
    </w:p>
    <w:p w:rsidR="00F047DE" w:rsidRPr="00D226CC" w:rsidRDefault="00F047DE" w:rsidP="00B42361">
      <w:pPr>
        <w:numPr>
          <w:ilvl w:val="0"/>
          <w:numId w:val="34"/>
        </w:numPr>
        <w:spacing w:line="276" w:lineRule="auto"/>
        <w:jc w:val="both"/>
        <w:rPr>
          <w:color w:val="000000"/>
          <w:sz w:val="28"/>
          <w:szCs w:val="28"/>
        </w:rPr>
      </w:pPr>
      <w:r w:rsidRPr="00D226CC">
        <w:rPr>
          <w:color w:val="000000"/>
          <w:sz w:val="28"/>
          <w:szCs w:val="28"/>
        </w:rPr>
        <w:t>Развитие системы воспитания и дополнительного образования.</w:t>
      </w:r>
    </w:p>
    <w:p w:rsidR="00F047DE" w:rsidRPr="00D226CC" w:rsidRDefault="00F047DE" w:rsidP="00B42361">
      <w:pPr>
        <w:numPr>
          <w:ilvl w:val="0"/>
          <w:numId w:val="34"/>
        </w:numPr>
        <w:spacing w:line="276" w:lineRule="auto"/>
        <w:jc w:val="both"/>
        <w:rPr>
          <w:color w:val="000000"/>
          <w:sz w:val="28"/>
          <w:szCs w:val="28"/>
        </w:rPr>
      </w:pPr>
      <w:r w:rsidRPr="00D226CC">
        <w:rPr>
          <w:color w:val="000000"/>
          <w:sz w:val="28"/>
          <w:szCs w:val="28"/>
        </w:rPr>
        <w:t>Обеспечение непрерывности в учебно-воспитательном процессе.</w:t>
      </w:r>
    </w:p>
    <w:p w:rsidR="00F047DE" w:rsidRPr="00D226CC" w:rsidRDefault="00F047DE" w:rsidP="00B42361">
      <w:pPr>
        <w:ind w:firstLine="360"/>
        <w:jc w:val="both"/>
        <w:rPr>
          <w:color w:val="000000"/>
          <w:sz w:val="28"/>
          <w:szCs w:val="28"/>
        </w:rPr>
      </w:pPr>
      <w:r w:rsidRPr="00D226CC">
        <w:rPr>
          <w:color w:val="000000"/>
          <w:sz w:val="28"/>
          <w:szCs w:val="28"/>
        </w:rPr>
        <w:t>Для обеспечения учебно-воспитательного процесса школа располагает  перечнем учебно-наглядных пособий, учебного оборудования. Задача улучшения материально-технического обеспечения школы реализовывалась за счет федеральных, региональных целевых программ (бюджетные средства). Школа размещена в типовом здании, построенном в 1912 году.</w:t>
      </w:r>
    </w:p>
    <w:p w:rsidR="00F047DE" w:rsidRPr="00D226CC" w:rsidRDefault="00F047DE" w:rsidP="00B42361">
      <w:pPr>
        <w:numPr>
          <w:ilvl w:val="0"/>
          <w:numId w:val="35"/>
        </w:numPr>
        <w:shd w:val="clear" w:color="auto" w:fill="FFFFFF"/>
        <w:spacing w:line="276" w:lineRule="auto"/>
        <w:ind w:left="384"/>
        <w:jc w:val="both"/>
        <w:rPr>
          <w:color w:val="000000"/>
          <w:sz w:val="28"/>
          <w:szCs w:val="28"/>
        </w:rPr>
      </w:pPr>
      <w:r w:rsidRPr="00D226CC">
        <w:rPr>
          <w:color w:val="000000"/>
          <w:sz w:val="28"/>
          <w:szCs w:val="28"/>
        </w:rPr>
        <w:t>В 2015-2016 учебном году в школе обучается 71 человек. Для организации учебно-воспитательного процесса имеется 10 учебных кабинетов (включая кабинет информатики),  спортивный зал, столовая, библиотека (</w:t>
      </w:r>
      <w:hyperlink r:id="rId7" w:tooltip="Учебник" w:history="1">
        <w:r w:rsidRPr="00D226CC">
          <w:rPr>
            <w:rStyle w:val="Hyperlink"/>
            <w:color w:val="000000"/>
            <w:sz w:val="28"/>
            <w:szCs w:val="28"/>
            <w:u w:val="none"/>
          </w:rPr>
          <w:t>учебники</w:t>
        </w:r>
      </w:hyperlink>
      <w:r w:rsidRPr="00D226CC">
        <w:rPr>
          <w:color w:val="000000"/>
          <w:sz w:val="28"/>
          <w:szCs w:val="28"/>
        </w:rPr>
        <w:t xml:space="preserve"> и учебные пособия, книги для чтения, </w:t>
      </w:r>
      <w:hyperlink r:id="rId8" w:tooltip="Хрестоматия" w:history="1">
        <w:r w:rsidRPr="00D226CC">
          <w:rPr>
            <w:rStyle w:val="Hyperlink"/>
            <w:color w:val="000000"/>
            <w:sz w:val="28"/>
            <w:szCs w:val="28"/>
            <w:u w:val="none"/>
          </w:rPr>
          <w:t>хрестоматии</w:t>
        </w:r>
      </w:hyperlink>
      <w:r w:rsidRPr="00D226CC">
        <w:rPr>
          <w:color w:val="000000"/>
          <w:sz w:val="28"/>
          <w:szCs w:val="28"/>
        </w:rPr>
        <w:t xml:space="preserve"> и т.д.), музей. </w:t>
      </w:r>
    </w:p>
    <w:p w:rsidR="00F047DE" w:rsidRPr="00D226CC" w:rsidRDefault="00F047DE" w:rsidP="00B42361">
      <w:pPr>
        <w:jc w:val="both"/>
        <w:rPr>
          <w:color w:val="000000"/>
          <w:sz w:val="28"/>
          <w:szCs w:val="28"/>
        </w:rPr>
      </w:pPr>
      <w:r w:rsidRPr="00D226CC">
        <w:rPr>
          <w:color w:val="000000"/>
          <w:sz w:val="28"/>
          <w:szCs w:val="28"/>
        </w:rPr>
        <w:t>В настоящее время в школе имеется бесперебойный выход в Интернет: и учащиеся, и учителя бесплатно используют данный ресурс в образовательных целях.</w:t>
      </w:r>
    </w:p>
    <w:p w:rsidR="00F047DE" w:rsidRPr="00D226CC" w:rsidRDefault="00F047DE" w:rsidP="00B42361">
      <w:pPr>
        <w:jc w:val="both"/>
        <w:rPr>
          <w:color w:val="000000"/>
          <w:sz w:val="28"/>
          <w:szCs w:val="28"/>
        </w:rPr>
      </w:pPr>
    </w:p>
    <w:p w:rsidR="00F047DE" w:rsidRPr="00D226CC" w:rsidRDefault="00F047DE" w:rsidP="00B42361">
      <w:pPr>
        <w:jc w:val="center"/>
        <w:rPr>
          <w:b/>
          <w:bCs/>
          <w:color w:val="000000"/>
          <w:sz w:val="28"/>
          <w:szCs w:val="28"/>
          <w:u w:val="single"/>
        </w:rPr>
      </w:pPr>
      <w:r w:rsidRPr="00D226CC">
        <w:rPr>
          <w:b/>
          <w:bCs/>
          <w:color w:val="000000"/>
          <w:sz w:val="28"/>
          <w:szCs w:val="28"/>
          <w:u w:val="single"/>
        </w:rPr>
        <w:t>Технические средства обучения</w:t>
      </w:r>
    </w:p>
    <w:p w:rsidR="00F047DE" w:rsidRPr="00D226CC" w:rsidRDefault="00F047DE" w:rsidP="00B42361">
      <w:pPr>
        <w:jc w:val="center"/>
        <w:rPr>
          <w:b/>
          <w:bCs/>
          <w:color w:val="000000"/>
          <w:sz w:val="28"/>
          <w:szCs w:val="28"/>
          <w:u w:val="single"/>
        </w:rPr>
      </w:pPr>
    </w:p>
    <w:p w:rsidR="00F047DE" w:rsidRPr="00D226CC" w:rsidRDefault="00F047DE" w:rsidP="00B42361">
      <w:pPr>
        <w:spacing w:line="360" w:lineRule="auto"/>
        <w:rPr>
          <w:color w:val="000000"/>
          <w:sz w:val="28"/>
          <w:szCs w:val="28"/>
        </w:rPr>
      </w:pPr>
      <w:r w:rsidRPr="00D226CC">
        <w:rPr>
          <w:color w:val="000000"/>
          <w:sz w:val="28"/>
          <w:szCs w:val="28"/>
        </w:rPr>
        <w:t>Компьютеры  - 35 шт</w:t>
      </w:r>
    </w:p>
    <w:p w:rsidR="00F047DE" w:rsidRPr="00D226CC" w:rsidRDefault="00F047DE" w:rsidP="00B42361">
      <w:pPr>
        <w:spacing w:line="360" w:lineRule="auto"/>
        <w:rPr>
          <w:color w:val="000000"/>
          <w:sz w:val="28"/>
          <w:szCs w:val="28"/>
        </w:rPr>
      </w:pPr>
      <w:r w:rsidRPr="00D226CC">
        <w:rPr>
          <w:color w:val="000000"/>
          <w:sz w:val="28"/>
          <w:szCs w:val="28"/>
        </w:rPr>
        <w:t xml:space="preserve">Из них используются в учебном процессе – 34 шт  </w:t>
      </w:r>
    </w:p>
    <w:p w:rsidR="00F047DE" w:rsidRPr="00D226CC" w:rsidRDefault="00F047DE" w:rsidP="00B42361">
      <w:pPr>
        <w:spacing w:line="360" w:lineRule="auto"/>
        <w:rPr>
          <w:color w:val="000000"/>
          <w:sz w:val="28"/>
          <w:szCs w:val="28"/>
        </w:rPr>
      </w:pPr>
      <w:r w:rsidRPr="00D226CC">
        <w:rPr>
          <w:color w:val="000000"/>
          <w:sz w:val="28"/>
          <w:szCs w:val="28"/>
        </w:rPr>
        <w:t>Ноутбуки – 4 шт</w:t>
      </w:r>
    </w:p>
    <w:p w:rsidR="00F047DE" w:rsidRPr="00D226CC" w:rsidRDefault="00F047DE" w:rsidP="00B42361">
      <w:pPr>
        <w:spacing w:line="360" w:lineRule="auto"/>
        <w:rPr>
          <w:color w:val="000000"/>
          <w:sz w:val="28"/>
          <w:szCs w:val="28"/>
        </w:rPr>
      </w:pPr>
      <w:r w:rsidRPr="00D226CC">
        <w:rPr>
          <w:color w:val="000000"/>
          <w:sz w:val="28"/>
          <w:szCs w:val="28"/>
        </w:rPr>
        <w:t>Из них используются в учебном процессе – 1шт</w:t>
      </w:r>
    </w:p>
    <w:p w:rsidR="00F047DE" w:rsidRPr="00D226CC" w:rsidRDefault="00F047DE" w:rsidP="00B42361">
      <w:pPr>
        <w:spacing w:line="360" w:lineRule="auto"/>
        <w:rPr>
          <w:color w:val="000000"/>
          <w:sz w:val="28"/>
          <w:szCs w:val="28"/>
        </w:rPr>
      </w:pPr>
      <w:r w:rsidRPr="00D226CC">
        <w:rPr>
          <w:color w:val="000000"/>
          <w:sz w:val="28"/>
          <w:szCs w:val="28"/>
        </w:rPr>
        <w:t xml:space="preserve">Комплекты мультимедийного </w:t>
      </w:r>
    </w:p>
    <w:p w:rsidR="00F047DE" w:rsidRPr="00D226CC" w:rsidRDefault="00F047DE" w:rsidP="00B42361">
      <w:pPr>
        <w:spacing w:line="360" w:lineRule="auto"/>
        <w:rPr>
          <w:color w:val="000000"/>
          <w:sz w:val="28"/>
          <w:szCs w:val="28"/>
        </w:rPr>
      </w:pPr>
      <w:r w:rsidRPr="00D226CC">
        <w:rPr>
          <w:color w:val="000000"/>
          <w:sz w:val="28"/>
          <w:szCs w:val="28"/>
        </w:rPr>
        <w:t>оборудования (компьютер+проектор+экран) – 2шт</w:t>
      </w:r>
    </w:p>
    <w:p w:rsidR="00F047DE" w:rsidRPr="00D226CC" w:rsidRDefault="00F047DE" w:rsidP="00B42361">
      <w:pPr>
        <w:spacing w:line="360" w:lineRule="auto"/>
        <w:rPr>
          <w:color w:val="000000"/>
          <w:sz w:val="28"/>
          <w:szCs w:val="28"/>
        </w:rPr>
      </w:pPr>
      <w:r w:rsidRPr="00D226CC">
        <w:rPr>
          <w:color w:val="000000"/>
          <w:sz w:val="28"/>
          <w:szCs w:val="28"/>
        </w:rPr>
        <w:t>Интерактивный комплекс</w:t>
      </w:r>
    </w:p>
    <w:p w:rsidR="00F047DE" w:rsidRPr="00D226CC" w:rsidRDefault="00F047DE" w:rsidP="00B42361">
      <w:pPr>
        <w:spacing w:line="360" w:lineRule="auto"/>
        <w:rPr>
          <w:color w:val="000000"/>
          <w:sz w:val="28"/>
          <w:szCs w:val="28"/>
        </w:rPr>
      </w:pPr>
      <w:r w:rsidRPr="00D226CC">
        <w:rPr>
          <w:color w:val="000000"/>
          <w:sz w:val="28"/>
          <w:szCs w:val="28"/>
        </w:rPr>
        <w:t xml:space="preserve">(интерактивная доска + проектор + ноутбук) – 1шт </w:t>
      </w:r>
    </w:p>
    <w:p w:rsidR="00F047DE" w:rsidRPr="00D226CC" w:rsidRDefault="00F047DE" w:rsidP="00B42361">
      <w:pPr>
        <w:spacing w:line="360" w:lineRule="auto"/>
        <w:rPr>
          <w:color w:val="000000"/>
          <w:sz w:val="28"/>
          <w:szCs w:val="28"/>
        </w:rPr>
      </w:pPr>
      <w:r w:rsidRPr="00D226CC">
        <w:rPr>
          <w:color w:val="000000"/>
          <w:sz w:val="28"/>
          <w:szCs w:val="28"/>
        </w:rPr>
        <w:t>Цифровой фотоаппарат – 2 шт</w:t>
      </w:r>
    </w:p>
    <w:p w:rsidR="00F047DE" w:rsidRPr="00D226CC" w:rsidRDefault="00F047DE" w:rsidP="00B42361">
      <w:pPr>
        <w:spacing w:line="360" w:lineRule="auto"/>
        <w:rPr>
          <w:color w:val="000000"/>
          <w:sz w:val="28"/>
          <w:szCs w:val="28"/>
        </w:rPr>
      </w:pPr>
      <w:r w:rsidRPr="00D226CC">
        <w:rPr>
          <w:color w:val="000000"/>
          <w:sz w:val="28"/>
          <w:szCs w:val="28"/>
        </w:rPr>
        <w:t>Музыкальная аудиосистема – 3шт</w:t>
      </w:r>
    </w:p>
    <w:p w:rsidR="00F047DE" w:rsidRPr="00D226CC" w:rsidRDefault="00F047DE" w:rsidP="00B42361">
      <w:pPr>
        <w:spacing w:line="360" w:lineRule="auto"/>
        <w:rPr>
          <w:color w:val="000000"/>
          <w:sz w:val="28"/>
          <w:szCs w:val="28"/>
        </w:rPr>
      </w:pPr>
      <w:r w:rsidRPr="00D226CC">
        <w:rPr>
          <w:color w:val="000000"/>
          <w:sz w:val="28"/>
          <w:szCs w:val="28"/>
        </w:rPr>
        <w:t>Музыкальный центр – 1шт</w:t>
      </w:r>
    </w:p>
    <w:p w:rsidR="00F047DE" w:rsidRPr="00D226CC" w:rsidRDefault="00F047DE" w:rsidP="00B42361">
      <w:pPr>
        <w:spacing w:line="360" w:lineRule="auto"/>
        <w:rPr>
          <w:color w:val="000000"/>
          <w:sz w:val="28"/>
          <w:szCs w:val="28"/>
        </w:rPr>
      </w:pPr>
      <w:r w:rsidRPr="00D226CC">
        <w:rPr>
          <w:color w:val="000000"/>
          <w:sz w:val="28"/>
          <w:szCs w:val="28"/>
        </w:rPr>
        <w:t>Сканеры – 4 шт</w:t>
      </w:r>
    </w:p>
    <w:p w:rsidR="00F047DE" w:rsidRPr="00D226CC" w:rsidRDefault="00F047DE" w:rsidP="00B42361">
      <w:pPr>
        <w:spacing w:line="360" w:lineRule="auto"/>
        <w:rPr>
          <w:color w:val="000000"/>
          <w:sz w:val="28"/>
          <w:szCs w:val="28"/>
        </w:rPr>
      </w:pPr>
      <w:r w:rsidRPr="00D226CC">
        <w:rPr>
          <w:color w:val="000000"/>
          <w:sz w:val="28"/>
          <w:szCs w:val="28"/>
        </w:rPr>
        <w:t>Копировальные аппараты – 2шт</w:t>
      </w:r>
    </w:p>
    <w:p w:rsidR="00F047DE" w:rsidRPr="00D226CC" w:rsidRDefault="00F047DE" w:rsidP="007E447F">
      <w:pPr>
        <w:spacing w:line="360" w:lineRule="auto"/>
        <w:rPr>
          <w:b/>
          <w:bCs/>
          <w:color w:val="000000"/>
          <w:sz w:val="28"/>
          <w:szCs w:val="28"/>
        </w:rPr>
      </w:pPr>
      <w:r w:rsidRPr="00D226CC">
        <w:rPr>
          <w:color w:val="000000"/>
          <w:sz w:val="28"/>
          <w:szCs w:val="28"/>
        </w:rPr>
        <w:t>Принтеры лазерные – 15 шт</w:t>
      </w:r>
      <w:r w:rsidRPr="00D226CC">
        <w:rPr>
          <w:b/>
          <w:bCs/>
          <w:color w:val="000000"/>
          <w:sz w:val="28"/>
          <w:szCs w:val="28"/>
        </w:rPr>
        <w:t>.</w:t>
      </w:r>
    </w:p>
    <w:p w:rsidR="00F047DE" w:rsidRPr="00D226CC" w:rsidRDefault="00F047DE" w:rsidP="007E447F">
      <w:pPr>
        <w:spacing w:line="360" w:lineRule="auto"/>
        <w:rPr>
          <w:b/>
          <w:bCs/>
          <w:color w:val="000000"/>
          <w:sz w:val="28"/>
          <w:szCs w:val="28"/>
        </w:rPr>
      </w:pPr>
      <w:r w:rsidRPr="00D226CC">
        <w:rPr>
          <w:b/>
          <w:bCs/>
          <w:color w:val="000000"/>
          <w:sz w:val="28"/>
          <w:szCs w:val="28"/>
        </w:rPr>
        <w:t>Концепция желаемого будущего состояния школы.</w:t>
      </w:r>
    </w:p>
    <w:p w:rsidR="00F047DE" w:rsidRPr="00D226CC" w:rsidRDefault="00F047DE" w:rsidP="007E447F">
      <w:pPr>
        <w:spacing w:line="360" w:lineRule="auto"/>
        <w:rPr>
          <w:color w:val="000000"/>
          <w:sz w:val="28"/>
          <w:szCs w:val="28"/>
        </w:rPr>
      </w:pPr>
      <w:r w:rsidRPr="00D226CC">
        <w:rPr>
          <w:color w:val="000000"/>
          <w:sz w:val="28"/>
          <w:szCs w:val="28"/>
        </w:rPr>
        <w:t xml:space="preserve">   В школе обучаются дети с разными природными и творческими способностями, интересами и задатками. Мы хотим построить школу равных возможностей. Ведущий педагогический замысел моделирования и построения новой образовательной системы связан с желанием педагогов и родителей создать условия для полного раскрытия возможностей и способностей каждого ученика; оздоровить социально-психологический климат; вовлечь жителей поселка и социальных партнеров в решение проблем школы. Все эти замыслы могут быть реализованы в создании новой модели «Общеобразовательная школа – социокультурный центр».</w:t>
      </w:r>
    </w:p>
    <w:p w:rsidR="00F047DE" w:rsidRPr="00D226CC" w:rsidRDefault="00F047DE" w:rsidP="007E447F">
      <w:pPr>
        <w:spacing w:line="360" w:lineRule="auto"/>
        <w:rPr>
          <w:color w:val="000000"/>
          <w:sz w:val="28"/>
          <w:szCs w:val="28"/>
        </w:rPr>
      </w:pPr>
      <w:r w:rsidRPr="00D226CC">
        <w:rPr>
          <w:color w:val="000000"/>
          <w:sz w:val="28"/>
          <w:szCs w:val="28"/>
        </w:rPr>
        <w:t xml:space="preserve">   Деятельность и отношения в такой школе должны строиться на следующих принципах:</w:t>
      </w:r>
    </w:p>
    <w:p w:rsidR="00F047DE" w:rsidRPr="00D226CC" w:rsidRDefault="00F047DE" w:rsidP="007E447F">
      <w:pPr>
        <w:numPr>
          <w:ilvl w:val="0"/>
          <w:numId w:val="10"/>
        </w:numPr>
        <w:spacing w:line="360" w:lineRule="auto"/>
        <w:rPr>
          <w:color w:val="000000"/>
          <w:sz w:val="28"/>
          <w:szCs w:val="28"/>
        </w:rPr>
      </w:pPr>
      <w:r w:rsidRPr="00D226CC">
        <w:rPr>
          <w:color w:val="000000"/>
          <w:sz w:val="28"/>
          <w:szCs w:val="28"/>
        </w:rPr>
        <w:t>Принцип личностно-ориентированного, дифференцированного обучения;</w:t>
      </w:r>
    </w:p>
    <w:p w:rsidR="00F047DE" w:rsidRPr="00D226CC" w:rsidRDefault="00F047DE" w:rsidP="007E447F">
      <w:pPr>
        <w:numPr>
          <w:ilvl w:val="0"/>
          <w:numId w:val="10"/>
        </w:numPr>
        <w:spacing w:line="360" w:lineRule="auto"/>
        <w:rPr>
          <w:color w:val="000000"/>
          <w:sz w:val="28"/>
          <w:szCs w:val="28"/>
        </w:rPr>
      </w:pPr>
      <w:r w:rsidRPr="00D226CC">
        <w:rPr>
          <w:color w:val="000000"/>
          <w:sz w:val="28"/>
          <w:szCs w:val="28"/>
        </w:rPr>
        <w:t>Демократизации, гуманизации и толерантности;</w:t>
      </w:r>
    </w:p>
    <w:p w:rsidR="00F047DE" w:rsidRPr="00D226CC" w:rsidRDefault="00F047DE" w:rsidP="007E447F">
      <w:pPr>
        <w:numPr>
          <w:ilvl w:val="0"/>
          <w:numId w:val="10"/>
        </w:numPr>
        <w:spacing w:line="360" w:lineRule="auto"/>
        <w:rPr>
          <w:color w:val="000000"/>
          <w:sz w:val="28"/>
          <w:szCs w:val="28"/>
        </w:rPr>
      </w:pPr>
      <w:r w:rsidRPr="00D226CC">
        <w:rPr>
          <w:color w:val="000000"/>
          <w:sz w:val="28"/>
          <w:szCs w:val="28"/>
        </w:rPr>
        <w:t>Принцип признания уникальности личности, индивидуальности каждого ребенка;</w:t>
      </w:r>
    </w:p>
    <w:p w:rsidR="00F047DE" w:rsidRPr="00D226CC" w:rsidRDefault="00F047DE" w:rsidP="007E447F">
      <w:pPr>
        <w:numPr>
          <w:ilvl w:val="0"/>
          <w:numId w:val="10"/>
        </w:numPr>
        <w:spacing w:line="360" w:lineRule="auto"/>
        <w:rPr>
          <w:color w:val="000000"/>
          <w:sz w:val="28"/>
          <w:szCs w:val="28"/>
        </w:rPr>
      </w:pPr>
      <w:r w:rsidRPr="00D226CC">
        <w:rPr>
          <w:color w:val="000000"/>
          <w:sz w:val="28"/>
          <w:szCs w:val="28"/>
        </w:rPr>
        <w:t>Принцип выбора: учащиеся должны жить, учится в условиях постоянного выбора цели, содержания, форм процесса жизнедеятельности в классе и школе;</w:t>
      </w:r>
    </w:p>
    <w:p w:rsidR="00F047DE" w:rsidRPr="00D226CC" w:rsidRDefault="00F047DE" w:rsidP="007E447F">
      <w:pPr>
        <w:numPr>
          <w:ilvl w:val="0"/>
          <w:numId w:val="10"/>
        </w:numPr>
        <w:spacing w:line="360" w:lineRule="auto"/>
        <w:rPr>
          <w:color w:val="000000"/>
          <w:sz w:val="28"/>
          <w:szCs w:val="28"/>
        </w:rPr>
      </w:pPr>
      <w:r w:rsidRPr="00D226CC">
        <w:rPr>
          <w:color w:val="000000"/>
          <w:sz w:val="28"/>
          <w:szCs w:val="28"/>
        </w:rPr>
        <w:t>Принцип доверия и поддержки;</w:t>
      </w:r>
    </w:p>
    <w:p w:rsidR="00F047DE" w:rsidRPr="00D226CC" w:rsidRDefault="00F047DE" w:rsidP="007E447F">
      <w:pPr>
        <w:numPr>
          <w:ilvl w:val="0"/>
          <w:numId w:val="10"/>
        </w:numPr>
        <w:spacing w:line="360" w:lineRule="auto"/>
        <w:rPr>
          <w:color w:val="000000"/>
          <w:sz w:val="28"/>
          <w:szCs w:val="28"/>
        </w:rPr>
      </w:pPr>
      <w:r w:rsidRPr="00D226CC">
        <w:rPr>
          <w:color w:val="000000"/>
          <w:sz w:val="28"/>
          <w:szCs w:val="28"/>
        </w:rPr>
        <w:t>Принцип сотрудничества и сотворчества;</w:t>
      </w:r>
    </w:p>
    <w:p w:rsidR="00F047DE" w:rsidRPr="00D226CC" w:rsidRDefault="00F047DE" w:rsidP="007E447F">
      <w:pPr>
        <w:numPr>
          <w:ilvl w:val="0"/>
          <w:numId w:val="10"/>
        </w:numPr>
        <w:spacing w:line="360" w:lineRule="auto"/>
        <w:rPr>
          <w:color w:val="000000"/>
          <w:sz w:val="28"/>
          <w:szCs w:val="28"/>
        </w:rPr>
      </w:pPr>
      <w:r w:rsidRPr="00D226CC">
        <w:rPr>
          <w:color w:val="000000"/>
          <w:sz w:val="28"/>
          <w:szCs w:val="28"/>
        </w:rPr>
        <w:t>Принцип здоровьесберегающих технологий.</w:t>
      </w:r>
    </w:p>
    <w:p w:rsidR="00F047DE" w:rsidRPr="00D226CC" w:rsidRDefault="00F047DE" w:rsidP="007E447F">
      <w:pPr>
        <w:spacing w:line="360" w:lineRule="auto"/>
        <w:ind w:left="360"/>
        <w:rPr>
          <w:color w:val="000000"/>
          <w:sz w:val="28"/>
          <w:szCs w:val="28"/>
        </w:rPr>
      </w:pPr>
    </w:p>
    <w:p w:rsidR="00F047DE" w:rsidRPr="00D226CC" w:rsidRDefault="00F047DE" w:rsidP="007E447F">
      <w:pPr>
        <w:spacing w:line="360" w:lineRule="auto"/>
        <w:ind w:left="360"/>
        <w:rPr>
          <w:b/>
          <w:bCs/>
          <w:i/>
          <w:iCs/>
          <w:color w:val="000000"/>
          <w:sz w:val="28"/>
          <w:szCs w:val="28"/>
        </w:rPr>
      </w:pPr>
      <w:r w:rsidRPr="00D226CC">
        <w:rPr>
          <w:b/>
          <w:bCs/>
          <w:i/>
          <w:iCs/>
          <w:color w:val="000000"/>
          <w:sz w:val="28"/>
          <w:szCs w:val="28"/>
        </w:rPr>
        <w:t>Школа ставит перед собой следующие цели:</w:t>
      </w:r>
    </w:p>
    <w:p w:rsidR="00F047DE" w:rsidRPr="00D226CC" w:rsidRDefault="00F047DE" w:rsidP="007E447F">
      <w:pPr>
        <w:numPr>
          <w:ilvl w:val="0"/>
          <w:numId w:val="12"/>
        </w:numPr>
        <w:spacing w:line="360" w:lineRule="auto"/>
        <w:rPr>
          <w:color w:val="000000"/>
          <w:sz w:val="28"/>
          <w:szCs w:val="28"/>
        </w:rPr>
      </w:pPr>
      <w:r w:rsidRPr="00D226CC">
        <w:rPr>
          <w:color w:val="000000"/>
          <w:sz w:val="28"/>
          <w:szCs w:val="28"/>
        </w:rPr>
        <w:t>Создать модель «Общеобразовательная школа – социокультурный центр».</w:t>
      </w:r>
    </w:p>
    <w:p w:rsidR="00F047DE" w:rsidRPr="00D226CC" w:rsidRDefault="00F047DE" w:rsidP="007E447F">
      <w:pPr>
        <w:numPr>
          <w:ilvl w:val="0"/>
          <w:numId w:val="12"/>
        </w:numPr>
        <w:spacing w:line="360" w:lineRule="auto"/>
        <w:rPr>
          <w:color w:val="000000"/>
          <w:sz w:val="28"/>
          <w:szCs w:val="28"/>
        </w:rPr>
      </w:pPr>
      <w:r w:rsidRPr="00D226CC">
        <w:rPr>
          <w:color w:val="000000"/>
          <w:sz w:val="28"/>
          <w:szCs w:val="28"/>
        </w:rPr>
        <w:t>Создать школу, конкурентоспособную на рынке образовательных услуг, создать условия для воспитания творческой личности, подготовленной к жизни.</w:t>
      </w:r>
    </w:p>
    <w:p w:rsidR="00F047DE" w:rsidRPr="00D226CC" w:rsidRDefault="00F047DE" w:rsidP="007E447F">
      <w:pPr>
        <w:numPr>
          <w:ilvl w:val="0"/>
          <w:numId w:val="12"/>
        </w:numPr>
        <w:spacing w:line="360" w:lineRule="auto"/>
        <w:rPr>
          <w:color w:val="000000"/>
          <w:sz w:val="28"/>
          <w:szCs w:val="28"/>
        </w:rPr>
      </w:pPr>
      <w:r w:rsidRPr="00D226CC">
        <w:rPr>
          <w:color w:val="000000"/>
          <w:sz w:val="28"/>
          <w:szCs w:val="28"/>
        </w:rPr>
        <w:t>Использовать систему дополнительного образования и ресурсы социальных партнеров для предоставления учащимся возможностей для самореализации, сотрудничества и сотворчества.</w:t>
      </w:r>
    </w:p>
    <w:p w:rsidR="00F047DE" w:rsidRPr="00D226CC" w:rsidRDefault="00F047DE" w:rsidP="007E447F">
      <w:pPr>
        <w:spacing w:line="360" w:lineRule="auto"/>
        <w:ind w:left="360"/>
        <w:rPr>
          <w:color w:val="000000"/>
          <w:sz w:val="28"/>
          <w:szCs w:val="28"/>
        </w:rPr>
      </w:pPr>
    </w:p>
    <w:p w:rsidR="00F047DE" w:rsidRPr="00D226CC" w:rsidRDefault="00F047DE" w:rsidP="007E447F">
      <w:pPr>
        <w:spacing w:line="360" w:lineRule="auto"/>
        <w:rPr>
          <w:b/>
          <w:bCs/>
          <w:i/>
          <w:iCs/>
          <w:color w:val="000000"/>
          <w:sz w:val="28"/>
          <w:szCs w:val="28"/>
        </w:rPr>
      </w:pPr>
      <w:r w:rsidRPr="00D226CC">
        <w:rPr>
          <w:b/>
          <w:bCs/>
          <w:i/>
          <w:iCs/>
          <w:color w:val="000000"/>
          <w:sz w:val="28"/>
          <w:szCs w:val="28"/>
        </w:rPr>
        <w:t>Для достижения данных целей необходимо решить следующие задачи:</w:t>
      </w:r>
    </w:p>
    <w:p w:rsidR="00F047DE" w:rsidRPr="00D226CC" w:rsidRDefault="00F047DE" w:rsidP="007E447F">
      <w:pPr>
        <w:spacing w:line="360" w:lineRule="auto"/>
        <w:rPr>
          <w:b/>
          <w:bCs/>
          <w:i/>
          <w:iCs/>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880"/>
        <w:gridCol w:w="6223"/>
      </w:tblGrid>
      <w:tr w:rsidR="00F047DE" w:rsidRPr="00D226CC">
        <w:tc>
          <w:tcPr>
            <w:tcW w:w="468" w:type="dxa"/>
          </w:tcPr>
          <w:p w:rsidR="00F047DE" w:rsidRPr="00D226CC" w:rsidRDefault="00F047DE" w:rsidP="00670E8B">
            <w:pPr>
              <w:spacing w:line="360" w:lineRule="auto"/>
              <w:jc w:val="center"/>
              <w:rPr>
                <w:color w:val="000000"/>
                <w:sz w:val="28"/>
                <w:szCs w:val="28"/>
              </w:rPr>
            </w:pPr>
            <w:r w:rsidRPr="00D226CC">
              <w:rPr>
                <w:color w:val="000000"/>
                <w:sz w:val="28"/>
                <w:szCs w:val="28"/>
              </w:rPr>
              <w:t>№</w:t>
            </w:r>
          </w:p>
        </w:tc>
        <w:tc>
          <w:tcPr>
            <w:tcW w:w="2880" w:type="dxa"/>
          </w:tcPr>
          <w:p w:rsidR="00F047DE" w:rsidRPr="00D226CC" w:rsidRDefault="00F047DE" w:rsidP="00670E8B">
            <w:pPr>
              <w:spacing w:line="360" w:lineRule="auto"/>
              <w:jc w:val="center"/>
              <w:rPr>
                <w:color w:val="000000"/>
                <w:sz w:val="28"/>
                <w:szCs w:val="28"/>
              </w:rPr>
            </w:pPr>
            <w:r w:rsidRPr="00D226CC">
              <w:rPr>
                <w:color w:val="000000"/>
                <w:sz w:val="28"/>
                <w:szCs w:val="28"/>
              </w:rPr>
              <w:t>Задачи</w:t>
            </w:r>
          </w:p>
        </w:tc>
        <w:tc>
          <w:tcPr>
            <w:tcW w:w="6223" w:type="dxa"/>
          </w:tcPr>
          <w:p w:rsidR="00F047DE" w:rsidRPr="00D226CC" w:rsidRDefault="00F047DE" w:rsidP="00670E8B">
            <w:pPr>
              <w:spacing w:line="360" w:lineRule="auto"/>
              <w:jc w:val="center"/>
              <w:rPr>
                <w:color w:val="000000"/>
                <w:sz w:val="28"/>
                <w:szCs w:val="28"/>
              </w:rPr>
            </w:pPr>
            <w:r w:rsidRPr="00D226CC">
              <w:rPr>
                <w:color w:val="000000"/>
                <w:sz w:val="28"/>
                <w:szCs w:val="28"/>
              </w:rPr>
              <w:t>Предполагаемые действия</w:t>
            </w:r>
          </w:p>
        </w:tc>
      </w:tr>
      <w:tr w:rsidR="00F047DE" w:rsidRPr="00D226CC">
        <w:tc>
          <w:tcPr>
            <w:tcW w:w="468" w:type="dxa"/>
          </w:tcPr>
          <w:p w:rsidR="00F047DE" w:rsidRPr="00D226CC" w:rsidRDefault="00F047DE" w:rsidP="00670E8B">
            <w:pPr>
              <w:spacing w:line="360" w:lineRule="auto"/>
              <w:jc w:val="center"/>
              <w:rPr>
                <w:color w:val="000000"/>
                <w:sz w:val="28"/>
                <w:szCs w:val="28"/>
              </w:rPr>
            </w:pPr>
            <w:r w:rsidRPr="00D226CC">
              <w:rPr>
                <w:color w:val="000000"/>
                <w:sz w:val="28"/>
                <w:szCs w:val="28"/>
              </w:rPr>
              <w:t>1</w:t>
            </w:r>
          </w:p>
        </w:tc>
        <w:tc>
          <w:tcPr>
            <w:tcW w:w="2880" w:type="dxa"/>
          </w:tcPr>
          <w:p w:rsidR="00F047DE" w:rsidRPr="00D226CC" w:rsidRDefault="00F047DE" w:rsidP="00670E8B">
            <w:pPr>
              <w:spacing w:line="360" w:lineRule="auto"/>
              <w:rPr>
                <w:color w:val="000000"/>
                <w:sz w:val="28"/>
                <w:szCs w:val="28"/>
              </w:rPr>
            </w:pPr>
            <w:r w:rsidRPr="00D226CC">
              <w:rPr>
                <w:color w:val="000000"/>
                <w:sz w:val="28"/>
                <w:szCs w:val="28"/>
              </w:rPr>
              <w:t>Создать школу равных возможностей с достаточно широким диапазоном учебной и внеурочной деятельности, где дети учатся жить активно, развивают и реализуют свои способности.</w:t>
            </w:r>
          </w:p>
        </w:tc>
        <w:tc>
          <w:tcPr>
            <w:tcW w:w="6223" w:type="dxa"/>
          </w:tcPr>
          <w:p w:rsidR="00F047DE" w:rsidRPr="00D226CC" w:rsidRDefault="00F047DE" w:rsidP="00670E8B">
            <w:pPr>
              <w:numPr>
                <w:ilvl w:val="0"/>
                <w:numId w:val="13"/>
              </w:numPr>
              <w:spacing w:line="360" w:lineRule="auto"/>
              <w:rPr>
                <w:color w:val="000000"/>
                <w:sz w:val="28"/>
                <w:szCs w:val="28"/>
              </w:rPr>
            </w:pPr>
            <w:r w:rsidRPr="00D226CC">
              <w:rPr>
                <w:color w:val="000000"/>
                <w:sz w:val="28"/>
                <w:szCs w:val="28"/>
              </w:rPr>
              <w:t>Разработка нормативно-правовых и организационно-методических основ функционирования социокультурного центра</w:t>
            </w:r>
          </w:p>
          <w:p w:rsidR="00F047DE" w:rsidRPr="00D226CC" w:rsidRDefault="00F047DE" w:rsidP="00670E8B">
            <w:pPr>
              <w:numPr>
                <w:ilvl w:val="0"/>
                <w:numId w:val="13"/>
              </w:numPr>
              <w:spacing w:line="360" w:lineRule="auto"/>
              <w:rPr>
                <w:color w:val="000000"/>
                <w:sz w:val="28"/>
                <w:szCs w:val="28"/>
              </w:rPr>
            </w:pPr>
            <w:r w:rsidRPr="00D226CC">
              <w:rPr>
                <w:color w:val="000000"/>
                <w:sz w:val="28"/>
                <w:szCs w:val="28"/>
              </w:rPr>
              <w:t>Расширение сети дополнительного образования</w:t>
            </w:r>
          </w:p>
          <w:p w:rsidR="00F047DE" w:rsidRPr="00D226CC" w:rsidRDefault="00F047DE" w:rsidP="00670E8B">
            <w:pPr>
              <w:numPr>
                <w:ilvl w:val="0"/>
                <w:numId w:val="13"/>
              </w:numPr>
              <w:spacing w:line="360" w:lineRule="auto"/>
              <w:rPr>
                <w:color w:val="000000"/>
                <w:sz w:val="28"/>
                <w:szCs w:val="28"/>
              </w:rPr>
            </w:pPr>
            <w:r w:rsidRPr="00D226CC">
              <w:rPr>
                <w:color w:val="000000"/>
                <w:sz w:val="28"/>
                <w:szCs w:val="28"/>
              </w:rPr>
              <w:t>Лонгирование договорных отношений с социальными партнерами</w:t>
            </w:r>
          </w:p>
          <w:p w:rsidR="00F047DE" w:rsidRPr="00D226CC" w:rsidRDefault="00F047DE" w:rsidP="00670E8B">
            <w:pPr>
              <w:numPr>
                <w:ilvl w:val="0"/>
                <w:numId w:val="13"/>
              </w:numPr>
              <w:spacing w:line="360" w:lineRule="auto"/>
              <w:rPr>
                <w:color w:val="000000"/>
                <w:sz w:val="28"/>
                <w:szCs w:val="28"/>
              </w:rPr>
            </w:pPr>
            <w:r w:rsidRPr="00D226CC">
              <w:rPr>
                <w:color w:val="000000"/>
                <w:sz w:val="28"/>
                <w:szCs w:val="28"/>
              </w:rPr>
              <w:t>Заключение новых договоров с потенциальными социальными партнерами</w:t>
            </w:r>
          </w:p>
        </w:tc>
      </w:tr>
      <w:tr w:rsidR="00F047DE" w:rsidRPr="00D226CC">
        <w:tc>
          <w:tcPr>
            <w:tcW w:w="468" w:type="dxa"/>
          </w:tcPr>
          <w:p w:rsidR="00F047DE" w:rsidRPr="00D226CC" w:rsidRDefault="00F047DE" w:rsidP="00670E8B">
            <w:pPr>
              <w:spacing w:line="360" w:lineRule="auto"/>
              <w:jc w:val="center"/>
              <w:rPr>
                <w:color w:val="000000"/>
                <w:sz w:val="28"/>
                <w:szCs w:val="28"/>
              </w:rPr>
            </w:pPr>
            <w:r w:rsidRPr="00D226CC">
              <w:rPr>
                <w:color w:val="000000"/>
                <w:sz w:val="28"/>
                <w:szCs w:val="28"/>
              </w:rPr>
              <w:t>2</w:t>
            </w:r>
          </w:p>
        </w:tc>
        <w:tc>
          <w:tcPr>
            <w:tcW w:w="2880" w:type="dxa"/>
          </w:tcPr>
          <w:p w:rsidR="00F047DE" w:rsidRPr="00D226CC" w:rsidRDefault="00F047DE" w:rsidP="00670E8B">
            <w:pPr>
              <w:spacing w:line="360" w:lineRule="auto"/>
              <w:rPr>
                <w:color w:val="000000"/>
                <w:sz w:val="28"/>
                <w:szCs w:val="28"/>
              </w:rPr>
            </w:pPr>
            <w:r w:rsidRPr="00D226CC">
              <w:rPr>
                <w:color w:val="000000"/>
                <w:sz w:val="28"/>
                <w:szCs w:val="28"/>
              </w:rPr>
              <w:t xml:space="preserve">Найти пути повышения мотивации для успешного обучения учащихся и достижения оптимального уровня воспитанности </w:t>
            </w:r>
          </w:p>
        </w:tc>
        <w:tc>
          <w:tcPr>
            <w:tcW w:w="6223" w:type="dxa"/>
          </w:tcPr>
          <w:p w:rsidR="00F047DE" w:rsidRPr="00D226CC" w:rsidRDefault="00F047DE" w:rsidP="00670E8B">
            <w:pPr>
              <w:numPr>
                <w:ilvl w:val="0"/>
                <w:numId w:val="13"/>
              </w:numPr>
              <w:spacing w:line="360" w:lineRule="auto"/>
              <w:rPr>
                <w:color w:val="000000"/>
                <w:sz w:val="28"/>
                <w:szCs w:val="28"/>
              </w:rPr>
            </w:pPr>
            <w:r w:rsidRPr="00D226CC">
              <w:rPr>
                <w:color w:val="000000"/>
                <w:sz w:val="28"/>
                <w:szCs w:val="28"/>
              </w:rPr>
              <w:t>Совершенствование системы контроля и оценки качества образования, направленных на создание механизмов объективной оценки качества образования</w:t>
            </w:r>
          </w:p>
          <w:p w:rsidR="00F047DE" w:rsidRPr="00D226CC" w:rsidRDefault="00F047DE" w:rsidP="00670E8B">
            <w:pPr>
              <w:numPr>
                <w:ilvl w:val="0"/>
                <w:numId w:val="13"/>
              </w:numPr>
              <w:spacing w:line="360" w:lineRule="auto"/>
              <w:rPr>
                <w:color w:val="000000"/>
                <w:sz w:val="28"/>
                <w:szCs w:val="28"/>
              </w:rPr>
            </w:pPr>
            <w:r w:rsidRPr="00D226CC">
              <w:rPr>
                <w:color w:val="000000"/>
                <w:sz w:val="28"/>
                <w:szCs w:val="28"/>
              </w:rPr>
              <w:t>Усиление индивидуальной работы с учащимися через сотворчество учителей, учащихся и родителей</w:t>
            </w:r>
          </w:p>
          <w:p w:rsidR="00F047DE" w:rsidRPr="00D226CC" w:rsidRDefault="00F047DE" w:rsidP="00670E8B">
            <w:pPr>
              <w:numPr>
                <w:ilvl w:val="0"/>
                <w:numId w:val="13"/>
              </w:numPr>
              <w:spacing w:line="360" w:lineRule="auto"/>
              <w:rPr>
                <w:color w:val="000000"/>
                <w:sz w:val="28"/>
                <w:szCs w:val="28"/>
              </w:rPr>
            </w:pPr>
            <w:r w:rsidRPr="00D226CC">
              <w:rPr>
                <w:color w:val="000000"/>
                <w:sz w:val="28"/>
                <w:szCs w:val="28"/>
              </w:rPr>
              <w:t>Обеспечение уровня квалификации педагогических кадров, уровня их научной информативности в области знания учебного предмета и смежных дисциплин</w:t>
            </w:r>
          </w:p>
          <w:p w:rsidR="00F047DE" w:rsidRPr="00D226CC" w:rsidRDefault="00F047DE" w:rsidP="00670E8B">
            <w:pPr>
              <w:numPr>
                <w:ilvl w:val="0"/>
                <w:numId w:val="13"/>
              </w:numPr>
              <w:spacing w:line="360" w:lineRule="auto"/>
              <w:rPr>
                <w:color w:val="000000"/>
                <w:sz w:val="28"/>
                <w:szCs w:val="28"/>
              </w:rPr>
            </w:pPr>
            <w:r w:rsidRPr="00D226CC">
              <w:rPr>
                <w:color w:val="000000"/>
                <w:sz w:val="28"/>
                <w:szCs w:val="28"/>
              </w:rPr>
              <w:t>Переход на новый Базисный учебный план</w:t>
            </w:r>
          </w:p>
          <w:p w:rsidR="00F047DE" w:rsidRPr="00D226CC" w:rsidRDefault="00F047DE" w:rsidP="00670E8B">
            <w:pPr>
              <w:numPr>
                <w:ilvl w:val="0"/>
                <w:numId w:val="13"/>
              </w:numPr>
              <w:spacing w:line="360" w:lineRule="auto"/>
              <w:rPr>
                <w:color w:val="000000"/>
                <w:sz w:val="28"/>
                <w:szCs w:val="28"/>
              </w:rPr>
            </w:pPr>
            <w:r w:rsidRPr="00D226CC">
              <w:rPr>
                <w:color w:val="000000"/>
                <w:sz w:val="28"/>
                <w:szCs w:val="28"/>
              </w:rPr>
              <w:t>Переход на новую форму итоговой аттестации выпускников 9-х классов</w:t>
            </w:r>
          </w:p>
          <w:p w:rsidR="00F047DE" w:rsidRPr="00D226CC" w:rsidRDefault="00F047DE" w:rsidP="00670E8B">
            <w:pPr>
              <w:numPr>
                <w:ilvl w:val="0"/>
                <w:numId w:val="13"/>
              </w:numPr>
              <w:spacing w:line="360" w:lineRule="auto"/>
              <w:rPr>
                <w:color w:val="000000"/>
                <w:sz w:val="28"/>
                <w:szCs w:val="28"/>
              </w:rPr>
            </w:pPr>
            <w:r w:rsidRPr="00D226CC">
              <w:rPr>
                <w:color w:val="000000"/>
                <w:sz w:val="28"/>
                <w:szCs w:val="28"/>
              </w:rPr>
              <w:t>Создание кабинета основ безопасности жизнедеятельности</w:t>
            </w:r>
          </w:p>
          <w:p w:rsidR="00F047DE" w:rsidRPr="00D226CC" w:rsidRDefault="00F047DE" w:rsidP="00670E8B">
            <w:pPr>
              <w:spacing w:line="360" w:lineRule="auto"/>
              <w:ind w:left="720"/>
              <w:rPr>
                <w:color w:val="000000"/>
                <w:sz w:val="28"/>
                <w:szCs w:val="28"/>
              </w:rPr>
            </w:pPr>
          </w:p>
        </w:tc>
      </w:tr>
      <w:tr w:rsidR="00F047DE" w:rsidRPr="00D226CC">
        <w:tc>
          <w:tcPr>
            <w:tcW w:w="468" w:type="dxa"/>
          </w:tcPr>
          <w:p w:rsidR="00F047DE" w:rsidRPr="00D226CC" w:rsidRDefault="00F047DE" w:rsidP="00670E8B">
            <w:pPr>
              <w:spacing w:line="360" w:lineRule="auto"/>
              <w:jc w:val="center"/>
              <w:rPr>
                <w:color w:val="000000"/>
                <w:sz w:val="28"/>
                <w:szCs w:val="28"/>
              </w:rPr>
            </w:pPr>
            <w:r w:rsidRPr="00D226CC">
              <w:rPr>
                <w:color w:val="000000"/>
                <w:sz w:val="28"/>
                <w:szCs w:val="28"/>
              </w:rPr>
              <w:t>3</w:t>
            </w:r>
          </w:p>
        </w:tc>
        <w:tc>
          <w:tcPr>
            <w:tcW w:w="2880" w:type="dxa"/>
          </w:tcPr>
          <w:p w:rsidR="00F047DE" w:rsidRPr="00D226CC" w:rsidRDefault="00F047DE" w:rsidP="00670E8B">
            <w:pPr>
              <w:spacing w:line="360" w:lineRule="auto"/>
              <w:rPr>
                <w:color w:val="000000"/>
                <w:sz w:val="28"/>
                <w:szCs w:val="28"/>
              </w:rPr>
            </w:pPr>
            <w:r w:rsidRPr="00D226CC">
              <w:rPr>
                <w:color w:val="000000"/>
                <w:sz w:val="28"/>
                <w:szCs w:val="28"/>
              </w:rPr>
              <w:t>Активизировать деятельность методической и психологической служб в определении перспектив развития школы</w:t>
            </w:r>
          </w:p>
        </w:tc>
        <w:tc>
          <w:tcPr>
            <w:tcW w:w="6223" w:type="dxa"/>
          </w:tcPr>
          <w:p w:rsidR="00F047DE" w:rsidRPr="00D226CC" w:rsidRDefault="00F047DE" w:rsidP="00670E8B">
            <w:pPr>
              <w:numPr>
                <w:ilvl w:val="0"/>
                <w:numId w:val="13"/>
              </w:numPr>
              <w:spacing w:line="360" w:lineRule="auto"/>
              <w:rPr>
                <w:color w:val="000000"/>
                <w:sz w:val="28"/>
                <w:szCs w:val="28"/>
              </w:rPr>
            </w:pPr>
            <w:r w:rsidRPr="00D226CC">
              <w:rPr>
                <w:color w:val="000000"/>
                <w:sz w:val="28"/>
                <w:szCs w:val="28"/>
              </w:rPr>
              <w:t>Создание кабинета психологической разгрузки, методического кабинета для учителей школы</w:t>
            </w:r>
          </w:p>
        </w:tc>
      </w:tr>
      <w:tr w:rsidR="00F047DE" w:rsidRPr="00D226CC">
        <w:tc>
          <w:tcPr>
            <w:tcW w:w="468" w:type="dxa"/>
          </w:tcPr>
          <w:p w:rsidR="00F047DE" w:rsidRPr="00D226CC" w:rsidRDefault="00F047DE" w:rsidP="00670E8B">
            <w:pPr>
              <w:spacing w:line="360" w:lineRule="auto"/>
              <w:jc w:val="center"/>
              <w:rPr>
                <w:color w:val="000000"/>
                <w:sz w:val="28"/>
                <w:szCs w:val="28"/>
              </w:rPr>
            </w:pPr>
            <w:r w:rsidRPr="00D226CC">
              <w:rPr>
                <w:color w:val="000000"/>
                <w:sz w:val="28"/>
                <w:szCs w:val="28"/>
              </w:rPr>
              <w:t>4</w:t>
            </w:r>
          </w:p>
        </w:tc>
        <w:tc>
          <w:tcPr>
            <w:tcW w:w="2880" w:type="dxa"/>
          </w:tcPr>
          <w:p w:rsidR="00F047DE" w:rsidRPr="00D226CC" w:rsidRDefault="00F047DE" w:rsidP="00670E8B">
            <w:pPr>
              <w:spacing w:line="360" w:lineRule="auto"/>
              <w:rPr>
                <w:color w:val="000000"/>
                <w:sz w:val="28"/>
                <w:szCs w:val="28"/>
              </w:rPr>
            </w:pPr>
            <w:r w:rsidRPr="00D226CC">
              <w:rPr>
                <w:color w:val="000000"/>
                <w:sz w:val="28"/>
                <w:szCs w:val="28"/>
              </w:rPr>
              <w:t>Сформировать у учащихся целостное отношение к своему здоровью</w:t>
            </w:r>
          </w:p>
        </w:tc>
        <w:tc>
          <w:tcPr>
            <w:tcW w:w="6223" w:type="dxa"/>
          </w:tcPr>
          <w:p w:rsidR="00F047DE" w:rsidRPr="00D226CC" w:rsidRDefault="00F047DE" w:rsidP="00670E8B">
            <w:pPr>
              <w:numPr>
                <w:ilvl w:val="0"/>
                <w:numId w:val="13"/>
              </w:numPr>
              <w:spacing w:line="360" w:lineRule="auto"/>
              <w:rPr>
                <w:color w:val="000000"/>
                <w:sz w:val="28"/>
                <w:szCs w:val="28"/>
              </w:rPr>
            </w:pPr>
            <w:r w:rsidRPr="00D226CC">
              <w:rPr>
                <w:color w:val="000000"/>
                <w:sz w:val="28"/>
                <w:szCs w:val="28"/>
              </w:rPr>
              <w:t>Совершенствование системы воспитания здорового образа жизни</w:t>
            </w:r>
          </w:p>
          <w:p w:rsidR="00F047DE" w:rsidRPr="00D226CC" w:rsidRDefault="00F047DE" w:rsidP="00670E8B">
            <w:pPr>
              <w:numPr>
                <w:ilvl w:val="0"/>
                <w:numId w:val="13"/>
              </w:numPr>
              <w:spacing w:line="360" w:lineRule="auto"/>
              <w:rPr>
                <w:color w:val="000000"/>
                <w:sz w:val="28"/>
                <w:szCs w:val="28"/>
              </w:rPr>
            </w:pPr>
            <w:r w:rsidRPr="00D226CC">
              <w:rPr>
                <w:color w:val="000000"/>
                <w:sz w:val="28"/>
                <w:szCs w:val="28"/>
              </w:rPr>
              <w:t>Использование системы здоровьесберегающих технологий в обучении и воспитании</w:t>
            </w:r>
          </w:p>
          <w:p w:rsidR="00F047DE" w:rsidRPr="00D226CC" w:rsidRDefault="00F047DE" w:rsidP="00670E8B">
            <w:pPr>
              <w:numPr>
                <w:ilvl w:val="0"/>
                <w:numId w:val="13"/>
              </w:numPr>
              <w:spacing w:line="360" w:lineRule="auto"/>
              <w:rPr>
                <w:color w:val="000000"/>
                <w:sz w:val="28"/>
                <w:szCs w:val="28"/>
              </w:rPr>
            </w:pPr>
            <w:r w:rsidRPr="00D226CC">
              <w:rPr>
                <w:color w:val="000000"/>
                <w:sz w:val="28"/>
                <w:szCs w:val="28"/>
              </w:rPr>
              <w:t>Увеличение числа спортивных секций</w:t>
            </w:r>
          </w:p>
          <w:p w:rsidR="00F047DE" w:rsidRPr="00D226CC" w:rsidRDefault="00F047DE" w:rsidP="00670E8B">
            <w:pPr>
              <w:numPr>
                <w:ilvl w:val="0"/>
                <w:numId w:val="13"/>
              </w:numPr>
              <w:spacing w:line="360" w:lineRule="auto"/>
              <w:rPr>
                <w:color w:val="000000"/>
                <w:sz w:val="28"/>
                <w:szCs w:val="28"/>
              </w:rPr>
            </w:pPr>
            <w:r w:rsidRPr="00D226CC">
              <w:rPr>
                <w:color w:val="000000"/>
                <w:sz w:val="28"/>
                <w:szCs w:val="28"/>
              </w:rPr>
              <w:t>Обновление программы «Здоровье»</w:t>
            </w:r>
          </w:p>
        </w:tc>
      </w:tr>
      <w:tr w:rsidR="00F047DE" w:rsidRPr="00D226CC">
        <w:tc>
          <w:tcPr>
            <w:tcW w:w="468" w:type="dxa"/>
          </w:tcPr>
          <w:p w:rsidR="00F047DE" w:rsidRPr="00D226CC" w:rsidRDefault="00F047DE" w:rsidP="00670E8B">
            <w:pPr>
              <w:spacing w:line="360" w:lineRule="auto"/>
              <w:jc w:val="center"/>
              <w:rPr>
                <w:color w:val="000000"/>
                <w:sz w:val="28"/>
                <w:szCs w:val="28"/>
              </w:rPr>
            </w:pPr>
            <w:r w:rsidRPr="00D226CC">
              <w:rPr>
                <w:color w:val="000000"/>
                <w:sz w:val="28"/>
                <w:szCs w:val="28"/>
              </w:rPr>
              <w:t>5</w:t>
            </w:r>
          </w:p>
        </w:tc>
        <w:tc>
          <w:tcPr>
            <w:tcW w:w="2880" w:type="dxa"/>
          </w:tcPr>
          <w:p w:rsidR="00F047DE" w:rsidRPr="00D226CC" w:rsidRDefault="00F047DE" w:rsidP="00670E8B">
            <w:pPr>
              <w:spacing w:line="360" w:lineRule="auto"/>
              <w:rPr>
                <w:color w:val="000000"/>
                <w:sz w:val="28"/>
                <w:szCs w:val="28"/>
              </w:rPr>
            </w:pPr>
            <w:r w:rsidRPr="00D226CC">
              <w:rPr>
                <w:color w:val="000000"/>
                <w:sz w:val="28"/>
                <w:szCs w:val="28"/>
              </w:rPr>
              <w:t>Создать единое информационное пространство в образовательном учреждении</w:t>
            </w:r>
          </w:p>
        </w:tc>
        <w:tc>
          <w:tcPr>
            <w:tcW w:w="6223" w:type="dxa"/>
          </w:tcPr>
          <w:p w:rsidR="00F047DE" w:rsidRPr="00D226CC" w:rsidRDefault="00F047DE" w:rsidP="00670E8B">
            <w:pPr>
              <w:numPr>
                <w:ilvl w:val="0"/>
                <w:numId w:val="13"/>
              </w:numPr>
              <w:spacing w:line="360" w:lineRule="auto"/>
              <w:rPr>
                <w:color w:val="000000"/>
                <w:sz w:val="28"/>
                <w:szCs w:val="28"/>
              </w:rPr>
            </w:pPr>
            <w:r w:rsidRPr="00D226CC">
              <w:rPr>
                <w:color w:val="000000"/>
                <w:sz w:val="28"/>
                <w:szCs w:val="28"/>
              </w:rPr>
              <w:t>Разработка программы «Информатизация образовательного процесса»</w:t>
            </w:r>
          </w:p>
          <w:p w:rsidR="00F047DE" w:rsidRPr="00D226CC" w:rsidRDefault="00F047DE" w:rsidP="00670E8B">
            <w:pPr>
              <w:numPr>
                <w:ilvl w:val="0"/>
                <w:numId w:val="13"/>
              </w:numPr>
              <w:spacing w:line="360" w:lineRule="auto"/>
              <w:rPr>
                <w:color w:val="000000"/>
                <w:sz w:val="28"/>
                <w:szCs w:val="28"/>
              </w:rPr>
            </w:pPr>
            <w:r w:rsidRPr="00D226CC">
              <w:rPr>
                <w:color w:val="000000"/>
                <w:sz w:val="28"/>
                <w:szCs w:val="28"/>
              </w:rPr>
              <w:t>Приобретение необходимых технических средств для обеспечения управленческого процесса</w:t>
            </w:r>
          </w:p>
        </w:tc>
      </w:tr>
      <w:tr w:rsidR="00F047DE" w:rsidRPr="00D226CC">
        <w:tc>
          <w:tcPr>
            <w:tcW w:w="468" w:type="dxa"/>
          </w:tcPr>
          <w:p w:rsidR="00F047DE" w:rsidRPr="00D226CC" w:rsidRDefault="00F047DE" w:rsidP="00670E8B">
            <w:pPr>
              <w:spacing w:line="360" w:lineRule="auto"/>
              <w:jc w:val="center"/>
              <w:rPr>
                <w:color w:val="000000"/>
                <w:sz w:val="28"/>
                <w:szCs w:val="28"/>
              </w:rPr>
            </w:pPr>
            <w:r w:rsidRPr="00D226CC">
              <w:rPr>
                <w:color w:val="000000"/>
                <w:sz w:val="28"/>
                <w:szCs w:val="28"/>
              </w:rPr>
              <w:t>6</w:t>
            </w:r>
          </w:p>
        </w:tc>
        <w:tc>
          <w:tcPr>
            <w:tcW w:w="2880" w:type="dxa"/>
          </w:tcPr>
          <w:p w:rsidR="00F047DE" w:rsidRPr="00D226CC" w:rsidRDefault="00F047DE" w:rsidP="00670E8B">
            <w:pPr>
              <w:spacing w:line="360" w:lineRule="auto"/>
              <w:rPr>
                <w:color w:val="000000"/>
                <w:sz w:val="28"/>
                <w:szCs w:val="28"/>
              </w:rPr>
            </w:pPr>
            <w:r w:rsidRPr="00D226CC">
              <w:rPr>
                <w:color w:val="000000"/>
                <w:sz w:val="28"/>
                <w:szCs w:val="28"/>
              </w:rPr>
              <w:t>Совершенствовать административно-общественное управление образовательным учреждением</w:t>
            </w:r>
          </w:p>
        </w:tc>
        <w:tc>
          <w:tcPr>
            <w:tcW w:w="6223" w:type="dxa"/>
          </w:tcPr>
          <w:p w:rsidR="00F047DE" w:rsidRPr="00D226CC" w:rsidRDefault="00F047DE" w:rsidP="00670E8B">
            <w:pPr>
              <w:numPr>
                <w:ilvl w:val="0"/>
                <w:numId w:val="13"/>
              </w:numPr>
              <w:spacing w:line="360" w:lineRule="auto"/>
              <w:rPr>
                <w:color w:val="000000"/>
                <w:sz w:val="28"/>
                <w:szCs w:val="28"/>
              </w:rPr>
            </w:pPr>
            <w:r w:rsidRPr="00D226CC">
              <w:rPr>
                <w:color w:val="000000"/>
                <w:sz w:val="28"/>
                <w:szCs w:val="28"/>
              </w:rPr>
              <w:t>Совершенствование работы Управляющего Совета</w:t>
            </w:r>
          </w:p>
          <w:p w:rsidR="00F047DE" w:rsidRPr="00D226CC" w:rsidRDefault="00F047DE" w:rsidP="00670E8B">
            <w:pPr>
              <w:numPr>
                <w:ilvl w:val="0"/>
                <w:numId w:val="13"/>
              </w:numPr>
              <w:spacing w:line="360" w:lineRule="auto"/>
              <w:rPr>
                <w:color w:val="000000"/>
                <w:sz w:val="28"/>
                <w:szCs w:val="28"/>
              </w:rPr>
            </w:pPr>
            <w:r w:rsidRPr="00D226CC">
              <w:rPr>
                <w:color w:val="000000"/>
                <w:sz w:val="28"/>
                <w:szCs w:val="28"/>
              </w:rPr>
              <w:t>Строгая отчётность в использовании внебюджетных средств</w:t>
            </w:r>
          </w:p>
          <w:p w:rsidR="00F047DE" w:rsidRPr="00D226CC" w:rsidRDefault="00F047DE" w:rsidP="00670E8B">
            <w:pPr>
              <w:numPr>
                <w:ilvl w:val="0"/>
                <w:numId w:val="13"/>
              </w:numPr>
              <w:spacing w:line="360" w:lineRule="auto"/>
              <w:rPr>
                <w:color w:val="000000"/>
                <w:sz w:val="28"/>
                <w:szCs w:val="28"/>
              </w:rPr>
            </w:pPr>
            <w:r w:rsidRPr="00D226CC">
              <w:rPr>
                <w:color w:val="000000"/>
                <w:sz w:val="28"/>
                <w:szCs w:val="28"/>
              </w:rPr>
              <w:t>Содействие повышению роли семьи в воспитании детей</w:t>
            </w:r>
          </w:p>
        </w:tc>
      </w:tr>
    </w:tbl>
    <w:p w:rsidR="00F047DE" w:rsidRPr="00D226CC" w:rsidRDefault="00F047DE" w:rsidP="007E447F">
      <w:pPr>
        <w:spacing w:line="360" w:lineRule="auto"/>
        <w:rPr>
          <w:color w:val="000000"/>
          <w:sz w:val="28"/>
          <w:szCs w:val="28"/>
        </w:rPr>
      </w:pPr>
    </w:p>
    <w:p w:rsidR="00F047DE" w:rsidRPr="00D226CC" w:rsidRDefault="00F047DE" w:rsidP="007E447F">
      <w:pPr>
        <w:spacing w:line="360" w:lineRule="auto"/>
        <w:rPr>
          <w:color w:val="000000"/>
          <w:sz w:val="28"/>
          <w:szCs w:val="28"/>
        </w:rPr>
      </w:pPr>
      <w:r w:rsidRPr="00D226CC">
        <w:rPr>
          <w:color w:val="000000"/>
          <w:sz w:val="28"/>
          <w:szCs w:val="28"/>
        </w:rPr>
        <w:t xml:space="preserve">   Выполнение данных задач придаст научность, культурно- и социоориентированность образовательному процессу.</w:t>
      </w:r>
    </w:p>
    <w:p w:rsidR="00F047DE" w:rsidRPr="00D226CC" w:rsidRDefault="00F047DE" w:rsidP="007E447F">
      <w:pPr>
        <w:spacing w:line="360" w:lineRule="auto"/>
        <w:rPr>
          <w:color w:val="000000"/>
          <w:sz w:val="28"/>
          <w:szCs w:val="28"/>
        </w:rPr>
      </w:pPr>
      <w:r w:rsidRPr="00D226CC">
        <w:rPr>
          <w:color w:val="000000"/>
          <w:sz w:val="28"/>
          <w:szCs w:val="28"/>
        </w:rPr>
        <w:t xml:space="preserve">   Создание адаптивной социокультурной образовательной системы – это работа с педагогами, осуществление оценки их деятельности, мотивация педагогов на продуктивную и творческую работу, формирование комфортных условий в коллективе.своевременное оказание квалифицированной помощи и поддержки в различных педагогических ситуациях. Взаимоотношения между всеми членами образовательной системы переводятся на основу равноправного сотрудничества. Происходит целенаправленный процесс ресурсообеспечения, регулирования и коррекции по достижению планируемого результата с учетом индивидуальных особенностей и интересов учащихся.</w:t>
      </w:r>
    </w:p>
    <w:p w:rsidR="00F047DE" w:rsidRPr="00D226CC" w:rsidRDefault="00F047DE" w:rsidP="007E447F">
      <w:pPr>
        <w:spacing w:line="360" w:lineRule="auto"/>
        <w:rPr>
          <w:color w:val="000000"/>
          <w:sz w:val="28"/>
          <w:szCs w:val="28"/>
        </w:rPr>
      </w:pPr>
      <w:r w:rsidRPr="00D226CC">
        <w:rPr>
          <w:color w:val="000000"/>
          <w:sz w:val="28"/>
          <w:szCs w:val="28"/>
        </w:rPr>
        <w:t xml:space="preserve">   Активизация работы психолога в воспитательно-образовательном процессе должна способствовать решению главной задачи школы – развитию личности ребенка. Очевидной является необходимость рассматривать образовательный процесс параллельно с оздоровительным, поскольку гармоничного развития личности без формирования духовности, нравственности и здоровья нет. Не учащиеся будут адаптироваться к системе образования и воспитания, а программы и методы будут приноравливаться к ребенку и формировать у него осознанную, добровольную мотивацию к получению знаний и сохранению собственного здоровья.</w:t>
      </w:r>
    </w:p>
    <w:p w:rsidR="00F047DE" w:rsidRPr="00D226CC" w:rsidRDefault="00F047DE" w:rsidP="007E447F">
      <w:pPr>
        <w:spacing w:line="360" w:lineRule="auto"/>
        <w:rPr>
          <w:color w:val="000000"/>
          <w:sz w:val="28"/>
          <w:szCs w:val="28"/>
        </w:rPr>
      </w:pPr>
      <w:r w:rsidRPr="00D226CC">
        <w:rPr>
          <w:color w:val="000000"/>
          <w:sz w:val="28"/>
          <w:szCs w:val="28"/>
        </w:rPr>
        <w:t xml:space="preserve">   В контексте формирования образовательной и коммуникативной культуры учащихся особое значение имеет медиаобразование, призванное помочь школьникам лучше адаптироваться в мире массовой информации и коммуникации. Современные источники СМИ и система Интернет выполняют не только информирующую, но и  ценностно-образующую, мироввоззренческую функции, функции личностной рефлексии, организации социального поведения. Медиаобразование направлено на подготовку нового поколения к жизни в современных информационных условиях, к восприятию различной информации, на формирование умений понимать ее, осознавать последствия ее воздействия на психику, на овладение способами общения на основе невербальных форм коммуникации с помощью технических средств и современных информационных технологий. </w:t>
      </w:r>
    </w:p>
    <w:p w:rsidR="00F047DE" w:rsidRPr="00D226CC" w:rsidRDefault="00F047DE" w:rsidP="007E447F">
      <w:pPr>
        <w:spacing w:line="360" w:lineRule="auto"/>
        <w:rPr>
          <w:color w:val="000000"/>
          <w:sz w:val="28"/>
          <w:szCs w:val="28"/>
        </w:rPr>
      </w:pPr>
      <w:r w:rsidRPr="00D226CC">
        <w:rPr>
          <w:color w:val="000000"/>
          <w:sz w:val="28"/>
          <w:szCs w:val="28"/>
        </w:rPr>
        <w:t xml:space="preserve">   Одним из направлений деятельности работы школы станет проектирование единой информационной среды образовательного учреждения. Для этого мы организуем работу по следующим направлениям: </w:t>
      </w:r>
    </w:p>
    <w:p w:rsidR="00F047DE" w:rsidRPr="00D226CC" w:rsidRDefault="00F047DE" w:rsidP="007E447F">
      <w:pPr>
        <w:spacing w:line="360" w:lineRule="auto"/>
        <w:rPr>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F047DE" w:rsidRPr="00D226CC">
        <w:tc>
          <w:tcPr>
            <w:tcW w:w="2808" w:type="dxa"/>
          </w:tcPr>
          <w:p w:rsidR="00F047DE" w:rsidRPr="00D226CC" w:rsidRDefault="00F047DE" w:rsidP="00670E8B">
            <w:pPr>
              <w:spacing w:line="360" w:lineRule="auto"/>
              <w:rPr>
                <w:color w:val="000000"/>
                <w:sz w:val="28"/>
                <w:szCs w:val="28"/>
              </w:rPr>
            </w:pPr>
            <w:r w:rsidRPr="00D226CC">
              <w:rPr>
                <w:color w:val="000000"/>
                <w:sz w:val="28"/>
                <w:szCs w:val="28"/>
              </w:rPr>
              <w:t>Направления деятельности администрации</w:t>
            </w:r>
          </w:p>
        </w:tc>
        <w:tc>
          <w:tcPr>
            <w:tcW w:w="6763" w:type="dxa"/>
          </w:tcPr>
          <w:p w:rsidR="00F047DE" w:rsidRPr="00D226CC" w:rsidRDefault="00F047DE" w:rsidP="00670E8B">
            <w:pPr>
              <w:numPr>
                <w:ilvl w:val="0"/>
                <w:numId w:val="14"/>
              </w:numPr>
              <w:spacing w:line="360" w:lineRule="auto"/>
              <w:rPr>
                <w:color w:val="000000"/>
                <w:sz w:val="28"/>
                <w:szCs w:val="28"/>
              </w:rPr>
            </w:pPr>
            <w:r w:rsidRPr="00D226CC">
              <w:rPr>
                <w:color w:val="000000"/>
                <w:sz w:val="28"/>
                <w:szCs w:val="28"/>
              </w:rPr>
              <w:t xml:space="preserve">Автоматизация организационно-распорядительной деятельности </w:t>
            </w:r>
          </w:p>
          <w:p w:rsidR="00F047DE" w:rsidRPr="00D226CC" w:rsidRDefault="00F047DE" w:rsidP="00670E8B">
            <w:pPr>
              <w:numPr>
                <w:ilvl w:val="0"/>
                <w:numId w:val="14"/>
              </w:numPr>
              <w:spacing w:line="360" w:lineRule="auto"/>
              <w:rPr>
                <w:color w:val="000000"/>
                <w:sz w:val="28"/>
                <w:szCs w:val="28"/>
              </w:rPr>
            </w:pPr>
            <w:r w:rsidRPr="00D226CC">
              <w:rPr>
                <w:color w:val="000000"/>
                <w:sz w:val="28"/>
                <w:szCs w:val="28"/>
              </w:rPr>
              <w:t>Видение компьютерного мониторинга качества обучения</w:t>
            </w:r>
          </w:p>
          <w:p w:rsidR="00F047DE" w:rsidRPr="00D226CC" w:rsidRDefault="00F047DE" w:rsidP="00670E8B">
            <w:pPr>
              <w:numPr>
                <w:ilvl w:val="0"/>
                <w:numId w:val="14"/>
              </w:numPr>
              <w:spacing w:line="360" w:lineRule="auto"/>
              <w:rPr>
                <w:color w:val="000000"/>
                <w:sz w:val="28"/>
                <w:szCs w:val="28"/>
              </w:rPr>
            </w:pPr>
            <w:r w:rsidRPr="00D226CC">
              <w:rPr>
                <w:color w:val="000000"/>
                <w:sz w:val="28"/>
                <w:szCs w:val="28"/>
              </w:rPr>
              <w:t>Электронный документооборот</w:t>
            </w:r>
          </w:p>
          <w:p w:rsidR="00F047DE" w:rsidRPr="00D226CC" w:rsidRDefault="00F047DE" w:rsidP="00670E8B">
            <w:pPr>
              <w:numPr>
                <w:ilvl w:val="0"/>
                <w:numId w:val="14"/>
              </w:numPr>
              <w:spacing w:line="360" w:lineRule="auto"/>
              <w:rPr>
                <w:color w:val="000000"/>
                <w:sz w:val="28"/>
                <w:szCs w:val="28"/>
              </w:rPr>
            </w:pPr>
            <w:r w:rsidRPr="00D226CC">
              <w:rPr>
                <w:color w:val="000000"/>
                <w:sz w:val="28"/>
                <w:szCs w:val="28"/>
              </w:rPr>
              <w:t>Проведение семинаров – практикумов по внедрению информационных технологий в образовательный процесс</w:t>
            </w:r>
          </w:p>
          <w:p w:rsidR="00F047DE" w:rsidRPr="00D226CC" w:rsidRDefault="00F047DE" w:rsidP="00670E8B">
            <w:pPr>
              <w:numPr>
                <w:ilvl w:val="0"/>
                <w:numId w:val="14"/>
              </w:numPr>
              <w:spacing w:line="360" w:lineRule="auto"/>
              <w:rPr>
                <w:color w:val="000000"/>
                <w:sz w:val="28"/>
                <w:szCs w:val="28"/>
              </w:rPr>
            </w:pPr>
            <w:r w:rsidRPr="00D226CC">
              <w:rPr>
                <w:color w:val="000000"/>
                <w:sz w:val="28"/>
                <w:szCs w:val="28"/>
              </w:rPr>
              <w:t>Компьютеризация школьной библиотеки</w:t>
            </w:r>
          </w:p>
          <w:p w:rsidR="00F047DE" w:rsidRPr="00D226CC" w:rsidRDefault="00F047DE" w:rsidP="00670E8B">
            <w:pPr>
              <w:numPr>
                <w:ilvl w:val="0"/>
                <w:numId w:val="14"/>
              </w:numPr>
              <w:spacing w:line="360" w:lineRule="auto"/>
              <w:rPr>
                <w:color w:val="000000"/>
                <w:sz w:val="28"/>
                <w:szCs w:val="28"/>
              </w:rPr>
            </w:pPr>
            <w:r w:rsidRPr="00D226CC">
              <w:rPr>
                <w:color w:val="000000"/>
                <w:sz w:val="28"/>
                <w:szCs w:val="28"/>
              </w:rPr>
              <w:t>Электронная база педагогических кадров, учащихся</w:t>
            </w:r>
          </w:p>
          <w:p w:rsidR="00F047DE" w:rsidRPr="00D226CC" w:rsidRDefault="00F047DE" w:rsidP="00670E8B">
            <w:pPr>
              <w:numPr>
                <w:ilvl w:val="0"/>
                <w:numId w:val="14"/>
              </w:numPr>
              <w:spacing w:line="360" w:lineRule="auto"/>
              <w:rPr>
                <w:color w:val="000000"/>
                <w:sz w:val="28"/>
                <w:szCs w:val="28"/>
              </w:rPr>
            </w:pPr>
            <w:r w:rsidRPr="00D226CC">
              <w:rPr>
                <w:color w:val="000000"/>
                <w:sz w:val="28"/>
                <w:szCs w:val="28"/>
              </w:rPr>
              <w:t xml:space="preserve">Создание и поддержка сайта школы, </w:t>
            </w:r>
            <w:r w:rsidRPr="00D226CC">
              <w:rPr>
                <w:color w:val="000000"/>
                <w:sz w:val="28"/>
                <w:szCs w:val="28"/>
                <w:lang w:val="en-US"/>
              </w:rPr>
              <w:t>Web</w:t>
            </w:r>
            <w:r w:rsidRPr="00D226CC">
              <w:rPr>
                <w:color w:val="000000"/>
                <w:sz w:val="28"/>
                <w:szCs w:val="28"/>
              </w:rPr>
              <w:t xml:space="preserve"> – страниц отдельных школьных проектов, размещение на сайте школы локальных документов образовательного учреждения</w:t>
            </w:r>
          </w:p>
        </w:tc>
      </w:tr>
      <w:tr w:rsidR="00F047DE" w:rsidRPr="00D226CC">
        <w:tc>
          <w:tcPr>
            <w:tcW w:w="2808" w:type="dxa"/>
          </w:tcPr>
          <w:p w:rsidR="00F047DE" w:rsidRPr="00D226CC" w:rsidRDefault="00F047DE" w:rsidP="00670E8B">
            <w:pPr>
              <w:spacing w:line="360" w:lineRule="auto"/>
              <w:rPr>
                <w:color w:val="000000"/>
                <w:sz w:val="28"/>
                <w:szCs w:val="28"/>
              </w:rPr>
            </w:pPr>
            <w:r w:rsidRPr="00D226CC">
              <w:rPr>
                <w:color w:val="000000"/>
                <w:sz w:val="28"/>
                <w:szCs w:val="28"/>
              </w:rPr>
              <w:t>Направление деятельности учителя</w:t>
            </w:r>
          </w:p>
        </w:tc>
        <w:tc>
          <w:tcPr>
            <w:tcW w:w="6763" w:type="dxa"/>
          </w:tcPr>
          <w:p w:rsidR="00F047DE" w:rsidRPr="00D226CC" w:rsidRDefault="00F047DE" w:rsidP="00670E8B">
            <w:pPr>
              <w:numPr>
                <w:ilvl w:val="0"/>
                <w:numId w:val="15"/>
              </w:numPr>
              <w:spacing w:line="360" w:lineRule="auto"/>
              <w:rPr>
                <w:color w:val="000000"/>
                <w:sz w:val="28"/>
                <w:szCs w:val="28"/>
              </w:rPr>
            </w:pPr>
            <w:r w:rsidRPr="00D226CC">
              <w:rPr>
                <w:color w:val="000000"/>
                <w:sz w:val="28"/>
                <w:szCs w:val="28"/>
              </w:rPr>
              <w:t>Использование информационных ресурсов сети Интернет в организации познавательной деятельности школьников на уроках и в воспитательной работе</w:t>
            </w:r>
          </w:p>
          <w:p w:rsidR="00F047DE" w:rsidRPr="00D226CC" w:rsidRDefault="00F047DE" w:rsidP="00670E8B">
            <w:pPr>
              <w:numPr>
                <w:ilvl w:val="0"/>
                <w:numId w:val="15"/>
              </w:numPr>
              <w:spacing w:line="360" w:lineRule="auto"/>
              <w:rPr>
                <w:color w:val="000000"/>
                <w:sz w:val="28"/>
                <w:szCs w:val="28"/>
              </w:rPr>
            </w:pPr>
            <w:r w:rsidRPr="00D226CC">
              <w:rPr>
                <w:color w:val="000000"/>
                <w:sz w:val="28"/>
                <w:szCs w:val="28"/>
              </w:rPr>
              <w:t>Дистанционное образование, повышение квалификации</w:t>
            </w:r>
          </w:p>
          <w:p w:rsidR="00F047DE" w:rsidRPr="00D226CC" w:rsidRDefault="00F047DE" w:rsidP="00670E8B">
            <w:pPr>
              <w:numPr>
                <w:ilvl w:val="0"/>
                <w:numId w:val="15"/>
              </w:numPr>
              <w:spacing w:line="360" w:lineRule="auto"/>
              <w:rPr>
                <w:color w:val="000000"/>
                <w:sz w:val="28"/>
                <w:szCs w:val="28"/>
              </w:rPr>
            </w:pPr>
            <w:r w:rsidRPr="00D226CC">
              <w:rPr>
                <w:color w:val="000000"/>
                <w:sz w:val="28"/>
                <w:szCs w:val="28"/>
              </w:rPr>
              <w:t>Создание Интернет-уроков, интегрированных уроков</w:t>
            </w:r>
          </w:p>
          <w:p w:rsidR="00F047DE" w:rsidRPr="00D226CC" w:rsidRDefault="00F047DE" w:rsidP="00670E8B">
            <w:pPr>
              <w:numPr>
                <w:ilvl w:val="0"/>
                <w:numId w:val="15"/>
              </w:numPr>
              <w:spacing w:line="360" w:lineRule="auto"/>
              <w:rPr>
                <w:color w:val="000000"/>
                <w:sz w:val="28"/>
                <w:szCs w:val="28"/>
              </w:rPr>
            </w:pPr>
            <w:r w:rsidRPr="00D226CC">
              <w:rPr>
                <w:color w:val="000000"/>
                <w:sz w:val="28"/>
                <w:szCs w:val="28"/>
              </w:rPr>
              <w:t>Уроки на основе готовых программных продуктов</w:t>
            </w:r>
          </w:p>
          <w:p w:rsidR="00F047DE" w:rsidRPr="00D226CC" w:rsidRDefault="00F047DE" w:rsidP="00670E8B">
            <w:pPr>
              <w:numPr>
                <w:ilvl w:val="0"/>
                <w:numId w:val="15"/>
              </w:numPr>
              <w:spacing w:line="360" w:lineRule="auto"/>
              <w:rPr>
                <w:color w:val="000000"/>
                <w:sz w:val="28"/>
                <w:szCs w:val="28"/>
              </w:rPr>
            </w:pPr>
            <w:r w:rsidRPr="00D226CC">
              <w:rPr>
                <w:color w:val="000000"/>
                <w:sz w:val="28"/>
                <w:szCs w:val="28"/>
              </w:rPr>
              <w:t>Разработка и использование медиатек</w:t>
            </w:r>
          </w:p>
        </w:tc>
      </w:tr>
      <w:tr w:rsidR="00F047DE" w:rsidRPr="00D226CC">
        <w:tc>
          <w:tcPr>
            <w:tcW w:w="2808" w:type="dxa"/>
          </w:tcPr>
          <w:p w:rsidR="00F047DE" w:rsidRPr="00D226CC" w:rsidRDefault="00F047DE" w:rsidP="00670E8B">
            <w:pPr>
              <w:spacing w:line="360" w:lineRule="auto"/>
              <w:rPr>
                <w:color w:val="000000"/>
                <w:sz w:val="28"/>
                <w:szCs w:val="28"/>
              </w:rPr>
            </w:pPr>
            <w:r w:rsidRPr="00D226CC">
              <w:rPr>
                <w:color w:val="000000"/>
                <w:sz w:val="28"/>
                <w:szCs w:val="28"/>
              </w:rPr>
              <w:t>Направления деятельности ученика</w:t>
            </w:r>
          </w:p>
        </w:tc>
        <w:tc>
          <w:tcPr>
            <w:tcW w:w="6763" w:type="dxa"/>
          </w:tcPr>
          <w:p w:rsidR="00F047DE" w:rsidRPr="00D226CC" w:rsidRDefault="00F047DE" w:rsidP="00670E8B">
            <w:pPr>
              <w:numPr>
                <w:ilvl w:val="0"/>
                <w:numId w:val="15"/>
              </w:numPr>
              <w:spacing w:line="360" w:lineRule="auto"/>
              <w:rPr>
                <w:color w:val="000000"/>
                <w:sz w:val="28"/>
                <w:szCs w:val="28"/>
              </w:rPr>
            </w:pPr>
            <w:r w:rsidRPr="00D226CC">
              <w:rPr>
                <w:color w:val="000000"/>
                <w:sz w:val="28"/>
                <w:szCs w:val="28"/>
              </w:rPr>
              <w:t>Интернет- технологии -  часть общей информационной культуры ученика</w:t>
            </w:r>
          </w:p>
          <w:p w:rsidR="00F047DE" w:rsidRPr="00D226CC" w:rsidRDefault="00F047DE" w:rsidP="00670E8B">
            <w:pPr>
              <w:numPr>
                <w:ilvl w:val="0"/>
                <w:numId w:val="15"/>
              </w:numPr>
              <w:spacing w:line="360" w:lineRule="auto"/>
              <w:rPr>
                <w:color w:val="000000"/>
                <w:sz w:val="28"/>
                <w:szCs w:val="28"/>
              </w:rPr>
            </w:pPr>
            <w:r w:rsidRPr="00D226CC">
              <w:rPr>
                <w:color w:val="000000"/>
                <w:sz w:val="28"/>
                <w:szCs w:val="28"/>
              </w:rPr>
              <w:t>Использование информационных ресурсов сети Интернет в ходе самообразования, дополнительного и факультативного образования</w:t>
            </w:r>
          </w:p>
          <w:p w:rsidR="00F047DE" w:rsidRPr="00D226CC" w:rsidRDefault="00F047DE" w:rsidP="00670E8B">
            <w:pPr>
              <w:numPr>
                <w:ilvl w:val="0"/>
                <w:numId w:val="15"/>
              </w:numPr>
              <w:spacing w:line="360" w:lineRule="auto"/>
              <w:rPr>
                <w:color w:val="000000"/>
                <w:sz w:val="28"/>
                <w:szCs w:val="28"/>
              </w:rPr>
            </w:pPr>
            <w:r w:rsidRPr="00D226CC">
              <w:rPr>
                <w:color w:val="000000"/>
                <w:sz w:val="28"/>
                <w:szCs w:val="28"/>
              </w:rPr>
              <w:t>Компьютерные технологии для подготовки к уроку</w:t>
            </w:r>
          </w:p>
          <w:p w:rsidR="00F047DE" w:rsidRPr="00D226CC" w:rsidRDefault="00F047DE" w:rsidP="00670E8B">
            <w:pPr>
              <w:numPr>
                <w:ilvl w:val="0"/>
                <w:numId w:val="15"/>
              </w:numPr>
              <w:spacing w:line="360" w:lineRule="auto"/>
              <w:rPr>
                <w:color w:val="000000"/>
                <w:sz w:val="28"/>
                <w:szCs w:val="28"/>
              </w:rPr>
            </w:pPr>
            <w:r w:rsidRPr="00D226CC">
              <w:rPr>
                <w:color w:val="000000"/>
                <w:sz w:val="28"/>
                <w:szCs w:val="28"/>
              </w:rPr>
              <w:t>Тренировочное тестирование по программе ЕГЭ</w:t>
            </w:r>
          </w:p>
          <w:p w:rsidR="00F047DE" w:rsidRPr="00D226CC" w:rsidRDefault="00F047DE" w:rsidP="00670E8B">
            <w:pPr>
              <w:numPr>
                <w:ilvl w:val="0"/>
                <w:numId w:val="15"/>
              </w:numPr>
              <w:spacing w:line="360" w:lineRule="auto"/>
              <w:rPr>
                <w:color w:val="000000"/>
                <w:sz w:val="28"/>
                <w:szCs w:val="28"/>
              </w:rPr>
            </w:pPr>
            <w:r w:rsidRPr="00D226CC">
              <w:rPr>
                <w:color w:val="000000"/>
                <w:sz w:val="28"/>
                <w:szCs w:val="28"/>
              </w:rPr>
              <w:t>Компьютерные конкурсы</w:t>
            </w:r>
          </w:p>
          <w:p w:rsidR="00F047DE" w:rsidRPr="00D226CC" w:rsidRDefault="00F047DE" w:rsidP="00670E8B">
            <w:pPr>
              <w:numPr>
                <w:ilvl w:val="0"/>
                <w:numId w:val="15"/>
              </w:numPr>
              <w:spacing w:line="360" w:lineRule="auto"/>
              <w:rPr>
                <w:color w:val="000000"/>
                <w:sz w:val="28"/>
                <w:szCs w:val="28"/>
              </w:rPr>
            </w:pPr>
            <w:r w:rsidRPr="00D226CC">
              <w:rPr>
                <w:color w:val="000000"/>
                <w:sz w:val="28"/>
                <w:szCs w:val="28"/>
              </w:rPr>
              <w:t>Обсуждение актуальных проблем на Интернет форуме школьного сайта</w:t>
            </w:r>
          </w:p>
        </w:tc>
      </w:tr>
      <w:tr w:rsidR="00F047DE" w:rsidRPr="00D226CC">
        <w:tc>
          <w:tcPr>
            <w:tcW w:w="2808" w:type="dxa"/>
          </w:tcPr>
          <w:p w:rsidR="00F047DE" w:rsidRPr="00D226CC" w:rsidRDefault="00F047DE" w:rsidP="00670E8B">
            <w:pPr>
              <w:spacing w:line="360" w:lineRule="auto"/>
              <w:rPr>
                <w:color w:val="000000"/>
                <w:sz w:val="28"/>
                <w:szCs w:val="28"/>
              </w:rPr>
            </w:pPr>
            <w:r w:rsidRPr="00D226CC">
              <w:rPr>
                <w:color w:val="000000"/>
                <w:sz w:val="28"/>
                <w:szCs w:val="28"/>
              </w:rPr>
              <w:t>Направления деятельности родителей</w:t>
            </w:r>
          </w:p>
        </w:tc>
        <w:tc>
          <w:tcPr>
            <w:tcW w:w="6763" w:type="dxa"/>
          </w:tcPr>
          <w:p w:rsidR="00F047DE" w:rsidRPr="00D226CC" w:rsidRDefault="00F047DE" w:rsidP="00670E8B">
            <w:pPr>
              <w:numPr>
                <w:ilvl w:val="0"/>
                <w:numId w:val="15"/>
              </w:numPr>
              <w:spacing w:line="360" w:lineRule="auto"/>
              <w:rPr>
                <w:color w:val="000000"/>
                <w:sz w:val="28"/>
                <w:szCs w:val="28"/>
              </w:rPr>
            </w:pPr>
            <w:r w:rsidRPr="00D226CC">
              <w:rPr>
                <w:color w:val="000000"/>
                <w:sz w:val="28"/>
                <w:szCs w:val="28"/>
              </w:rPr>
              <w:t>Освоение курсов информационной грамотности</w:t>
            </w:r>
          </w:p>
          <w:p w:rsidR="00F047DE" w:rsidRPr="00D226CC" w:rsidRDefault="00F047DE" w:rsidP="00670E8B">
            <w:pPr>
              <w:numPr>
                <w:ilvl w:val="0"/>
                <w:numId w:val="15"/>
              </w:numPr>
              <w:spacing w:line="360" w:lineRule="auto"/>
              <w:rPr>
                <w:color w:val="000000"/>
                <w:sz w:val="28"/>
                <w:szCs w:val="28"/>
              </w:rPr>
            </w:pPr>
            <w:r w:rsidRPr="00D226CC">
              <w:rPr>
                <w:color w:val="000000"/>
                <w:sz w:val="28"/>
                <w:szCs w:val="28"/>
              </w:rPr>
              <w:t>Посещение курсов компьютерной грамотности</w:t>
            </w:r>
          </w:p>
          <w:p w:rsidR="00F047DE" w:rsidRPr="00D226CC" w:rsidRDefault="00F047DE" w:rsidP="00670E8B">
            <w:pPr>
              <w:numPr>
                <w:ilvl w:val="0"/>
                <w:numId w:val="15"/>
              </w:numPr>
              <w:spacing w:line="360" w:lineRule="auto"/>
              <w:rPr>
                <w:color w:val="000000"/>
                <w:sz w:val="28"/>
                <w:szCs w:val="28"/>
              </w:rPr>
            </w:pPr>
            <w:r w:rsidRPr="00D226CC">
              <w:rPr>
                <w:color w:val="000000"/>
                <w:sz w:val="28"/>
                <w:szCs w:val="28"/>
              </w:rPr>
              <w:t>Получение информации о расписании учебных занятий; о проводимых школьных мероприятиях и их результатов через сайт школы</w:t>
            </w:r>
          </w:p>
          <w:p w:rsidR="00F047DE" w:rsidRPr="00D226CC" w:rsidRDefault="00F047DE" w:rsidP="00670E8B">
            <w:pPr>
              <w:numPr>
                <w:ilvl w:val="0"/>
                <w:numId w:val="15"/>
              </w:numPr>
              <w:spacing w:line="360" w:lineRule="auto"/>
              <w:rPr>
                <w:color w:val="000000"/>
                <w:sz w:val="28"/>
                <w:szCs w:val="28"/>
              </w:rPr>
            </w:pPr>
            <w:r w:rsidRPr="00D226CC">
              <w:rPr>
                <w:color w:val="000000"/>
                <w:sz w:val="28"/>
                <w:szCs w:val="28"/>
              </w:rPr>
              <w:t>Интернет- общение с руководством школы и учителями на форуме сайта</w:t>
            </w:r>
          </w:p>
          <w:p w:rsidR="00F047DE" w:rsidRPr="00D226CC" w:rsidRDefault="00F047DE" w:rsidP="00670E8B">
            <w:pPr>
              <w:numPr>
                <w:ilvl w:val="0"/>
                <w:numId w:val="15"/>
              </w:numPr>
              <w:spacing w:line="360" w:lineRule="auto"/>
              <w:rPr>
                <w:color w:val="000000"/>
                <w:sz w:val="28"/>
                <w:szCs w:val="28"/>
              </w:rPr>
            </w:pPr>
            <w:r w:rsidRPr="00D226CC">
              <w:rPr>
                <w:color w:val="000000"/>
                <w:sz w:val="28"/>
                <w:szCs w:val="28"/>
              </w:rPr>
              <w:t>Интернет- знакомство с нормативно- правовым обеспечением образовательного процесса</w:t>
            </w:r>
          </w:p>
        </w:tc>
      </w:tr>
    </w:tbl>
    <w:p w:rsidR="00F047DE" w:rsidRPr="00D226CC" w:rsidRDefault="00F047DE" w:rsidP="007E447F">
      <w:pPr>
        <w:spacing w:line="360" w:lineRule="auto"/>
        <w:rPr>
          <w:color w:val="000000"/>
          <w:sz w:val="28"/>
          <w:szCs w:val="28"/>
        </w:rPr>
      </w:pPr>
    </w:p>
    <w:p w:rsidR="00F047DE" w:rsidRPr="00D226CC" w:rsidRDefault="00F047DE" w:rsidP="007E447F">
      <w:pPr>
        <w:spacing w:line="360" w:lineRule="auto"/>
        <w:rPr>
          <w:color w:val="000000"/>
          <w:sz w:val="28"/>
          <w:szCs w:val="28"/>
        </w:rPr>
      </w:pPr>
    </w:p>
    <w:p w:rsidR="00F047DE" w:rsidRPr="00D226CC" w:rsidRDefault="00F047DE" w:rsidP="007E447F">
      <w:pPr>
        <w:spacing w:line="360" w:lineRule="auto"/>
        <w:rPr>
          <w:color w:val="000000"/>
          <w:sz w:val="28"/>
          <w:szCs w:val="28"/>
        </w:rPr>
      </w:pPr>
      <w:r w:rsidRPr="00D226CC">
        <w:rPr>
          <w:color w:val="000000"/>
          <w:sz w:val="28"/>
          <w:szCs w:val="28"/>
        </w:rPr>
        <w:t xml:space="preserve">   Формирование единого и информационного пространства сводится к созданию общей информационной базы данных – компьютерного отображения информационного поля учебного заведения, объединяющего информационные потоки и организации постоянного доступа к ней всех участников учебного процесса. Общая база данных школы как ядро единого информационного пространства должна содержать полную информацию о деятельности школы и постоянно обновляться. При мультимедийной организации учебно-воспитательного процесса идет развитие индивидуальных способностей ученика, процесса демократизации, дается свобода выбора для принятия самостоятельных решений, содержание и способов учения, установка на сотрудничество, выдвигаются на первый план смысл и мотив овладения знаниями. Происходит развитие способностей ученика, его самосовершенствование. </w:t>
      </w:r>
    </w:p>
    <w:p w:rsidR="00F047DE" w:rsidRPr="00D226CC" w:rsidRDefault="00F047DE" w:rsidP="007E447F">
      <w:pPr>
        <w:spacing w:line="360" w:lineRule="auto"/>
        <w:rPr>
          <w:color w:val="000000"/>
          <w:sz w:val="28"/>
          <w:szCs w:val="28"/>
        </w:rPr>
      </w:pPr>
      <w:r w:rsidRPr="00D226CC">
        <w:rPr>
          <w:color w:val="000000"/>
          <w:sz w:val="28"/>
          <w:szCs w:val="28"/>
        </w:rPr>
        <w:t xml:space="preserve">   Выпускнику современной общеобразовательной школы необходимо владеть умением критически мыслить, способностью к самостоятельной познавательной деятельности. Продуктом учебной деятельности школьника являются не только и не столько знания, умения и навыки, которые он приобретает в процессе обучения, сколько способы познавательной деятельности, которые воздействуют на интеллектуальное развитие личности. Главное стратегическое направление школы – решение проблемы личностно-ориентированного образования. Это требует тщательной проработки технологии педагогического процесса, который бы в максимальной мере учитывал особенности и возможности каждого ученика и создавал условия для раскрытия его потенциальных возможностей. В этом плане наиболее приемлемыми следует признать технологии, основанные на личностно-ориентированном обучении. Среди инновационных педагогических технологий наиболее эффективными являются: </w:t>
      </w:r>
    </w:p>
    <w:p w:rsidR="00F047DE" w:rsidRPr="00D226CC" w:rsidRDefault="00F047DE" w:rsidP="007E447F">
      <w:pPr>
        <w:numPr>
          <w:ilvl w:val="0"/>
          <w:numId w:val="16"/>
        </w:numPr>
        <w:spacing w:line="360" w:lineRule="auto"/>
        <w:rPr>
          <w:color w:val="000000"/>
          <w:sz w:val="28"/>
          <w:szCs w:val="28"/>
        </w:rPr>
      </w:pPr>
      <w:r w:rsidRPr="00D226CC">
        <w:rPr>
          <w:color w:val="000000"/>
          <w:sz w:val="28"/>
          <w:szCs w:val="28"/>
        </w:rPr>
        <w:t>Технология метода проектов</w:t>
      </w:r>
    </w:p>
    <w:p w:rsidR="00F047DE" w:rsidRPr="00D226CC" w:rsidRDefault="00F047DE" w:rsidP="007E447F">
      <w:pPr>
        <w:numPr>
          <w:ilvl w:val="0"/>
          <w:numId w:val="16"/>
        </w:numPr>
        <w:spacing w:line="360" w:lineRule="auto"/>
        <w:rPr>
          <w:color w:val="000000"/>
          <w:sz w:val="28"/>
          <w:szCs w:val="28"/>
        </w:rPr>
      </w:pPr>
      <w:r w:rsidRPr="00D226CC">
        <w:rPr>
          <w:color w:val="000000"/>
          <w:sz w:val="28"/>
          <w:szCs w:val="28"/>
        </w:rPr>
        <w:t>Технология метода обучения в сотрудничестве</w:t>
      </w:r>
    </w:p>
    <w:p w:rsidR="00F047DE" w:rsidRPr="00D226CC" w:rsidRDefault="00F047DE" w:rsidP="007E447F">
      <w:pPr>
        <w:numPr>
          <w:ilvl w:val="0"/>
          <w:numId w:val="16"/>
        </w:numPr>
        <w:spacing w:line="360" w:lineRule="auto"/>
        <w:rPr>
          <w:color w:val="000000"/>
          <w:sz w:val="28"/>
          <w:szCs w:val="28"/>
        </w:rPr>
      </w:pPr>
      <w:r w:rsidRPr="00D226CC">
        <w:rPr>
          <w:color w:val="000000"/>
          <w:sz w:val="28"/>
          <w:szCs w:val="28"/>
        </w:rPr>
        <w:t>Учебно-исследовательская деятельность</w:t>
      </w:r>
    </w:p>
    <w:p w:rsidR="00F047DE" w:rsidRPr="00D226CC" w:rsidRDefault="00F047DE" w:rsidP="007E447F">
      <w:pPr>
        <w:numPr>
          <w:ilvl w:val="0"/>
          <w:numId w:val="16"/>
        </w:numPr>
        <w:spacing w:line="360" w:lineRule="auto"/>
        <w:rPr>
          <w:color w:val="000000"/>
          <w:sz w:val="28"/>
          <w:szCs w:val="28"/>
        </w:rPr>
      </w:pPr>
      <w:r w:rsidRPr="00D226CC">
        <w:rPr>
          <w:color w:val="000000"/>
          <w:sz w:val="28"/>
          <w:szCs w:val="28"/>
        </w:rPr>
        <w:t>Технология разноуровневого обучения</w:t>
      </w:r>
    </w:p>
    <w:p w:rsidR="00F047DE" w:rsidRPr="00D226CC" w:rsidRDefault="00F047DE" w:rsidP="007E447F">
      <w:pPr>
        <w:numPr>
          <w:ilvl w:val="0"/>
          <w:numId w:val="16"/>
        </w:numPr>
        <w:spacing w:line="360" w:lineRule="auto"/>
        <w:rPr>
          <w:color w:val="000000"/>
          <w:sz w:val="28"/>
          <w:szCs w:val="28"/>
        </w:rPr>
      </w:pPr>
      <w:r w:rsidRPr="00D226CC">
        <w:rPr>
          <w:color w:val="000000"/>
          <w:sz w:val="28"/>
          <w:szCs w:val="28"/>
        </w:rPr>
        <w:t>Технология коллективного взаимообучения</w:t>
      </w:r>
    </w:p>
    <w:p w:rsidR="00F047DE" w:rsidRPr="00D226CC" w:rsidRDefault="00F047DE" w:rsidP="007E447F">
      <w:pPr>
        <w:numPr>
          <w:ilvl w:val="0"/>
          <w:numId w:val="16"/>
        </w:numPr>
        <w:spacing w:line="360" w:lineRule="auto"/>
        <w:rPr>
          <w:color w:val="000000"/>
          <w:sz w:val="28"/>
          <w:szCs w:val="28"/>
        </w:rPr>
      </w:pPr>
      <w:r w:rsidRPr="00D226CC">
        <w:rPr>
          <w:color w:val="000000"/>
          <w:sz w:val="28"/>
          <w:szCs w:val="28"/>
        </w:rPr>
        <w:t>Здоровъесберегающие технологии</w:t>
      </w:r>
    </w:p>
    <w:p w:rsidR="00F047DE" w:rsidRPr="00D226CC" w:rsidRDefault="00F047DE" w:rsidP="007E447F">
      <w:pPr>
        <w:spacing w:line="360" w:lineRule="auto"/>
        <w:rPr>
          <w:b/>
          <w:bCs/>
          <w:i/>
          <w:iCs/>
          <w:color w:val="000000"/>
          <w:sz w:val="28"/>
          <w:szCs w:val="28"/>
        </w:rPr>
      </w:pPr>
      <w:r w:rsidRPr="00D226CC">
        <w:rPr>
          <w:b/>
          <w:bCs/>
          <w:i/>
          <w:iCs/>
          <w:color w:val="000000"/>
          <w:sz w:val="28"/>
          <w:szCs w:val="28"/>
        </w:rPr>
        <w:t xml:space="preserve">Результатом реализации данных целей и задач должен стать образ выпускника: </w:t>
      </w:r>
    </w:p>
    <w:p w:rsidR="00F047DE" w:rsidRPr="00D226CC" w:rsidRDefault="00F047DE" w:rsidP="007E447F">
      <w:pPr>
        <w:spacing w:line="360" w:lineRule="auto"/>
        <w:rPr>
          <w:color w:val="000000"/>
          <w:sz w:val="28"/>
          <w:szCs w:val="28"/>
        </w:rPr>
      </w:pPr>
      <w:r w:rsidRPr="00D226CC">
        <w:rPr>
          <w:color w:val="000000"/>
          <w:sz w:val="28"/>
          <w:szCs w:val="28"/>
        </w:rPr>
        <w:t xml:space="preserve">   Социальный тип личности сочетающий в себе мировоззренческую культуру, высокие нравственные качества, деловитость, творческую индивидуальность, гуманистическое отношение к миру, толерантность, способность к саморазвитию и самореализации, умеющий найти свое достойное место в обществе. Творческий подход позволяет ему интегрировать все знания и видеть мир цельно во взаимосвязи.</w:t>
      </w:r>
    </w:p>
    <w:p w:rsidR="00F047DE" w:rsidRPr="00D226CC" w:rsidRDefault="00F047DE">
      <w:pPr>
        <w:rPr>
          <w:color w:val="000000"/>
        </w:rPr>
      </w:pPr>
    </w:p>
    <w:sectPr w:rsidR="00F047DE" w:rsidRPr="00D226CC" w:rsidSect="00EE6037">
      <w:headerReference w:type="default" r:id="rId9"/>
      <w:pgSz w:w="11906" w:h="16838"/>
      <w:pgMar w:top="540" w:right="746" w:bottom="71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7DE" w:rsidRDefault="00F047DE" w:rsidP="00EA1663">
      <w:r>
        <w:separator/>
      </w:r>
    </w:p>
  </w:endnote>
  <w:endnote w:type="continuationSeparator" w:id="1">
    <w:p w:rsidR="00F047DE" w:rsidRDefault="00F047DE" w:rsidP="00EA16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penSymbol">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7DE" w:rsidRDefault="00F047DE" w:rsidP="00EA1663">
      <w:r>
        <w:separator/>
      </w:r>
    </w:p>
  </w:footnote>
  <w:footnote w:type="continuationSeparator" w:id="1">
    <w:p w:rsidR="00F047DE" w:rsidRDefault="00F047DE" w:rsidP="00EA1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DE" w:rsidRDefault="00F047DE">
    <w:pPr>
      <w:pStyle w:val="Header"/>
      <w:jc w:val="right"/>
    </w:pPr>
    <w:fldSimple w:instr="PAGE   \* MERGEFORMAT">
      <w:r>
        <w:rPr>
          <w:noProof/>
        </w:rPr>
        <w:t>2</w:t>
      </w:r>
    </w:fldSimple>
  </w:p>
  <w:p w:rsidR="00F047DE" w:rsidRDefault="00F047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1"/>
      <w:numFmt w:val="bullet"/>
      <w:lvlText w:val=""/>
      <w:lvlJc w:val="left"/>
      <w:pPr>
        <w:tabs>
          <w:tab w:val="num" w:pos="707"/>
        </w:tabs>
        <w:ind w:left="707" w:hanging="283"/>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6">
    <w:nsid w:val="00000007"/>
    <w:multiLevelType w:val="multilevel"/>
    <w:tmpl w:val="00000007"/>
    <w:name w:val="WW8Num7"/>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15E1BCB"/>
    <w:multiLevelType w:val="hybridMultilevel"/>
    <w:tmpl w:val="05DAF4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097C788D"/>
    <w:multiLevelType w:val="hybridMultilevel"/>
    <w:tmpl w:val="72AEF3CE"/>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30136C5"/>
    <w:multiLevelType w:val="hybridMultilevel"/>
    <w:tmpl w:val="C6F651C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D2964D0"/>
    <w:multiLevelType w:val="hybridMultilevel"/>
    <w:tmpl w:val="51686A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4F90BAC"/>
    <w:multiLevelType w:val="multilevel"/>
    <w:tmpl w:val="00A04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5A151EC"/>
    <w:multiLevelType w:val="hybridMultilevel"/>
    <w:tmpl w:val="08248902"/>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3">
    <w:nsid w:val="30ED1ED2"/>
    <w:multiLevelType w:val="hybridMultilevel"/>
    <w:tmpl w:val="BA668D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95C353C"/>
    <w:multiLevelType w:val="hybridMultilevel"/>
    <w:tmpl w:val="98C2F0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CA5506B"/>
    <w:multiLevelType w:val="hybridMultilevel"/>
    <w:tmpl w:val="98CAFC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CD31935"/>
    <w:multiLevelType w:val="hybridMultilevel"/>
    <w:tmpl w:val="5DF601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E2E265B"/>
    <w:multiLevelType w:val="hybridMultilevel"/>
    <w:tmpl w:val="62FAA4F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DA201F7"/>
    <w:multiLevelType w:val="hybridMultilevel"/>
    <w:tmpl w:val="F4121E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10A0CD1"/>
    <w:multiLevelType w:val="hybridMultilevel"/>
    <w:tmpl w:val="A1CEFF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A3F5187"/>
    <w:multiLevelType w:val="hybridMultilevel"/>
    <w:tmpl w:val="BD94574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6C9D10E5"/>
    <w:multiLevelType w:val="hybridMultilevel"/>
    <w:tmpl w:val="DFAE9F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DF479FE"/>
    <w:multiLevelType w:val="hybridMultilevel"/>
    <w:tmpl w:val="A426AF3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3">
    <w:nsid w:val="712271D7"/>
    <w:multiLevelType w:val="multilevel"/>
    <w:tmpl w:val="D6AE8B4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23B17E0"/>
    <w:multiLevelType w:val="multilevel"/>
    <w:tmpl w:val="C9FA1948"/>
    <w:lvl w:ilvl="0">
      <w:start w:val="2"/>
      <w:numFmt w:val="decimal"/>
      <w:lvlText w:val="%1."/>
      <w:lvlJc w:val="left"/>
      <w:pPr>
        <w:tabs>
          <w:tab w:val="num" w:pos="502"/>
        </w:tabs>
        <w:ind w:left="502" w:hanging="360"/>
      </w:pPr>
    </w:lvl>
    <w:lvl w:ilvl="1">
      <w:start w:val="2"/>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77EC6F74"/>
    <w:multiLevelType w:val="hybridMultilevel"/>
    <w:tmpl w:val="2C843DBE"/>
    <w:lvl w:ilvl="0" w:tplc="04190001">
      <w:start w:val="1"/>
      <w:numFmt w:val="bullet"/>
      <w:lvlText w:val=""/>
      <w:lvlJc w:val="left"/>
      <w:pPr>
        <w:tabs>
          <w:tab w:val="num" w:pos="1420"/>
        </w:tabs>
        <w:ind w:left="1420" w:hanging="360"/>
      </w:pPr>
      <w:rPr>
        <w:rFonts w:ascii="Symbol" w:hAnsi="Symbol" w:cs="Symbol" w:hint="default"/>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start w:val="1"/>
      <w:numFmt w:val="bullet"/>
      <w:lvlText w:val=""/>
      <w:lvlJc w:val="left"/>
      <w:pPr>
        <w:tabs>
          <w:tab w:val="num" w:pos="2860"/>
        </w:tabs>
        <w:ind w:left="2860" w:hanging="360"/>
      </w:pPr>
      <w:rPr>
        <w:rFonts w:ascii="Wingdings" w:hAnsi="Wingdings" w:cs="Wingdings" w:hint="default"/>
      </w:rPr>
    </w:lvl>
    <w:lvl w:ilvl="3" w:tplc="04190001">
      <w:start w:val="1"/>
      <w:numFmt w:val="bullet"/>
      <w:lvlText w:val=""/>
      <w:lvlJc w:val="left"/>
      <w:pPr>
        <w:tabs>
          <w:tab w:val="num" w:pos="3580"/>
        </w:tabs>
        <w:ind w:left="3580" w:hanging="360"/>
      </w:pPr>
      <w:rPr>
        <w:rFonts w:ascii="Symbol" w:hAnsi="Symbol" w:cs="Symbol" w:hint="default"/>
      </w:rPr>
    </w:lvl>
    <w:lvl w:ilvl="4" w:tplc="04190003">
      <w:start w:val="1"/>
      <w:numFmt w:val="bullet"/>
      <w:lvlText w:val="o"/>
      <w:lvlJc w:val="left"/>
      <w:pPr>
        <w:tabs>
          <w:tab w:val="num" w:pos="4300"/>
        </w:tabs>
        <w:ind w:left="4300" w:hanging="360"/>
      </w:pPr>
      <w:rPr>
        <w:rFonts w:ascii="Courier New" w:hAnsi="Courier New" w:cs="Courier New" w:hint="default"/>
      </w:rPr>
    </w:lvl>
    <w:lvl w:ilvl="5" w:tplc="04190005">
      <w:start w:val="1"/>
      <w:numFmt w:val="bullet"/>
      <w:lvlText w:val=""/>
      <w:lvlJc w:val="left"/>
      <w:pPr>
        <w:tabs>
          <w:tab w:val="num" w:pos="5020"/>
        </w:tabs>
        <w:ind w:left="5020" w:hanging="360"/>
      </w:pPr>
      <w:rPr>
        <w:rFonts w:ascii="Wingdings" w:hAnsi="Wingdings" w:cs="Wingdings" w:hint="default"/>
      </w:rPr>
    </w:lvl>
    <w:lvl w:ilvl="6" w:tplc="04190001">
      <w:start w:val="1"/>
      <w:numFmt w:val="bullet"/>
      <w:lvlText w:val=""/>
      <w:lvlJc w:val="left"/>
      <w:pPr>
        <w:tabs>
          <w:tab w:val="num" w:pos="5740"/>
        </w:tabs>
        <w:ind w:left="5740" w:hanging="360"/>
      </w:pPr>
      <w:rPr>
        <w:rFonts w:ascii="Symbol" w:hAnsi="Symbol" w:cs="Symbol" w:hint="default"/>
      </w:rPr>
    </w:lvl>
    <w:lvl w:ilvl="7" w:tplc="04190003">
      <w:start w:val="1"/>
      <w:numFmt w:val="bullet"/>
      <w:lvlText w:val="o"/>
      <w:lvlJc w:val="left"/>
      <w:pPr>
        <w:tabs>
          <w:tab w:val="num" w:pos="6460"/>
        </w:tabs>
        <w:ind w:left="6460" w:hanging="360"/>
      </w:pPr>
      <w:rPr>
        <w:rFonts w:ascii="Courier New" w:hAnsi="Courier New" w:cs="Courier New" w:hint="default"/>
      </w:rPr>
    </w:lvl>
    <w:lvl w:ilvl="8" w:tplc="04190005">
      <w:start w:val="1"/>
      <w:numFmt w:val="bullet"/>
      <w:lvlText w:val=""/>
      <w:lvlJc w:val="left"/>
      <w:pPr>
        <w:tabs>
          <w:tab w:val="num" w:pos="7180"/>
        </w:tabs>
        <w:ind w:left="7180" w:hanging="360"/>
      </w:pPr>
      <w:rPr>
        <w:rFonts w:ascii="Wingdings" w:hAnsi="Wingdings" w:cs="Wingdings" w:hint="default"/>
      </w:rPr>
    </w:lvl>
  </w:abstractNum>
  <w:abstractNum w:abstractNumId="26">
    <w:nsid w:val="7D42215A"/>
    <w:multiLevelType w:val="hybridMultilevel"/>
    <w:tmpl w:val="662ADD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EDC120D"/>
    <w:multiLevelType w:val="hybridMultilevel"/>
    <w:tmpl w:val="7F7EA0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2"/>
  </w:num>
  <w:num w:numId="5">
    <w:abstractNumId w:val="24"/>
  </w:num>
  <w:num w:numId="6">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lvlOverride w:ilvl="1">
      <w:startOverride w:val="1"/>
    </w:lvlOverride>
    <w:lvlOverride w:ilvl="2"/>
    <w:lvlOverride w:ilvl="3"/>
    <w:lvlOverride w:ilvl="4"/>
    <w:lvlOverride w:ilvl="5"/>
    <w:lvlOverride w:ilvl="6"/>
    <w:lvlOverride w:ilvl="7"/>
    <w:lvlOverride w:ilvl="8"/>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0"/>
  </w:num>
  <w:num w:numId="15">
    <w:abstractNumId w:val="7"/>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12"/>
  </w:num>
  <w:num w:numId="29">
    <w:abstractNumId w:val="18"/>
  </w:num>
  <w:num w:numId="30">
    <w:abstractNumId w:val="21"/>
  </w:num>
  <w:num w:numId="31">
    <w:abstractNumId w:val="13"/>
  </w:num>
  <w:num w:numId="32">
    <w:abstractNumId w:val="10"/>
  </w:num>
  <w:num w:numId="33">
    <w:abstractNumId w:val="2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47F"/>
    <w:rsid w:val="00003721"/>
    <w:rsid w:val="0001616A"/>
    <w:rsid w:val="00021484"/>
    <w:rsid w:val="00035D30"/>
    <w:rsid w:val="00037E0E"/>
    <w:rsid w:val="000A30EB"/>
    <w:rsid w:val="000B028D"/>
    <w:rsid w:val="000C1BB3"/>
    <w:rsid w:val="00115047"/>
    <w:rsid w:val="0012525B"/>
    <w:rsid w:val="00160898"/>
    <w:rsid w:val="001702DF"/>
    <w:rsid w:val="001816D4"/>
    <w:rsid w:val="001B2C23"/>
    <w:rsid w:val="001C1C16"/>
    <w:rsid w:val="001D2A1B"/>
    <w:rsid w:val="001D4E46"/>
    <w:rsid w:val="00232133"/>
    <w:rsid w:val="00277E93"/>
    <w:rsid w:val="00295A45"/>
    <w:rsid w:val="002F2D75"/>
    <w:rsid w:val="002F4AC6"/>
    <w:rsid w:val="002F5B80"/>
    <w:rsid w:val="00300DAC"/>
    <w:rsid w:val="00307904"/>
    <w:rsid w:val="003310CA"/>
    <w:rsid w:val="00356A68"/>
    <w:rsid w:val="003653B6"/>
    <w:rsid w:val="00372D64"/>
    <w:rsid w:val="003B6EFB"/>
    <w:rsid w:val="003D13EE"/>
    <w:rsid w:val="003F5DD4"/>
    <w:rsid w:val="00405241"/>
    <w:rsid w:val="00406C5A"/>
    <w:rsid w:val="0042288C"/>
    <w:rsid w:val="00435AC7"/>
    <w:rsid w:val="0048017E"/>
    <w:rsid w:val="004D36C0"/>
    <w:rsid w:val="004F2D74"/>
    <w:rsid w:val="00516322"/>
    <w:rsid w:val="005203B6"/>
    <w:rsid w:val="005671B7"/>
    <w:rsid w:val="00576AF2"/>
    <w:rsid w:val="005927C7"/>
    <w:rsid w:val="005B08BF"/>
    <w:rsid w:val="005C08EC"/>
    <w:rsid w:val="005C2F06"/>
    <w:rsid w:val="005D2483"/>
    <w:rsid w:val="005E2CBC"/>
    <w:rsid w:val="005E7C33"/>
    <w:rsid w:val="0064177B"/>
    <w:rsid w:val="00644AD8"/>
    <w:rsid w:val="006475BF"/>
    <w:rsid w:val="00670E8B"/>
    <w:rsid w:val="0068608F"/>
    <w:rsid w:val="006B7EC2"/>
    <w:rsid w:val="006C20BD"/>
    <w:rsid w:val="00706E1E"/>
    <w:rsid w:val="00723636"/>
    <w:rsid w:val="00730750"/>
    <w:rsid w:val="00734FE9"/>
    <w:rsid w:val="00761F9A"/>
    <w:rsid w:val="0077191C"/>
    <w:rsid w:val="007727CE"/>
    <w:rsid w:val="00797D1B"/>
    <w:rsid w:val="007B3D0B"/>
    <w:rsid w:val="007C5546"/>
    <w:rsid w:val="007E42AD"/>
    <w:rsid w:val="007E447F"/>
    <w:rsid w:val="00801812"/>
    <w:rsid w:val="008066C5"/>
    <w:rsid w:val="00825794"/>
    <w:rsid w:val="00867491"/>
    <w:rsid w:val="008D0E95"/>
    <w:rsid w:val="008E65FF"/>
    <w:rsid w:val="00901911"/>
    <w:rsid w:val="00913459"/>
    <w:rsid w:val="009336BB"/>
    <w:rsid w:val="009524CA"/>
    <w:rsid w:val="00954D82"/>
    <w:rsid w:val="00960AF4"/>
    <w:rsid w:val="00970174"/>
    <w:rsid w:val="009A41A9"/>
    <w:rsid w:val="009A43B1"/>
    <w:rsid w:val="009B44E4"/>
    <w:rsid w:val="00A155EB"/>
    <w:rsid w:val="00A6653B"/>
    <w:rsid w:val="00A72303"/>
    <w:rsid w:val="00AE23C3"/>
    <w:rsid w:val="00B24EC3"/>
    <w:rsid w:val="00B27211"/>
    <w:rsid w:val="00B34085"/>
    <w:rsid w:val="00B42361"/>
    <w:rsid w:val="00B61308"/>
    <w:rsid w:val="00B63934"/>
    <w:rsid w:val="00B662CC"/>
    <w:rsid w:val="00C14565"/>
    <w:rsid w:val="00C84402"/>
    <w:rsid w:val="00C87A46"/>
    <w:rsid w:val="00CB636E"/>
    <w:rsid w:val="00CB754A"/>
    <w:rsid w:val="00CC25EC"/>
    <w:rsid w:val="00CD0D97"/>
    <w:rsid w:val="00CD572F"/>
    <w:rsid w:val="00CD69C9"/>
    <w:rsid w:val="00D13ED6"/>
    <w:rsid w:val="00D226CC"/>
    <w:rsid w:val="00D26729"/>
    <w:rsid w:val="00D420C6"/>
    <w:rsid w:val="00DA61CA"/>
    <w:rsid w:val="00DB210B"/>
    <w:rsid w:val="00DB51D9"/>
    <w:rsid w:val="00DB7EAF"/>
    <w:rsid w:val="00DE75E5"/>
    <w:rsid w:val="00E14F69"/>
    <w:rsid w:val="00E2135A"/>
    <w:rsid w:val="00E27998"/>
    <w:rsid w:val="00E41BB7"/>
    <w:rsid w:val="00EA1663"/>
    <w:rsid w:val="00ED0537"/>
    <w:rsid w:val="00EE6037"/>
    <w:rsid w:val="00EE60AA"/>
    <w:rsid w:val="00F047DE"/>
    <w:rsid w:val="00F07960"/>
    <w:rsid w:val="00F24C70"/>
    <w:rsid w:val="00F509B4"/>
    <w:rsid w:val="00F5232B"/>
    <w:rsid w:val="00F5659E"/>
    <w:rsid w:val="00F64193"/>
    <w:rsid w:val="00F65283"/>
    <w:rsid w:val="00F97389"/>
    <w:rsid w:val="00FC459D"/>
    <w:rsid w:val="00FE751E"/>
    <w:rsid w:val="00FF03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E447F"/>
    <w:rPr>
      <w:rFonts w:ascii="Times New Roman" w:eastAsia="Times New Roman" w:hAnsi="Times New Roman"/>
      <w:sz w:val="24"/>
      <w:szCs w:val="24"/>
    </w:rPr>
  </w:style>
  <w:style w:type="paragraph" w:styleId="Heading1">
    <w:name w:val="heading 1"/>
    <w:basedOn w:val="Normal"/>
    <w:next w:val="Normal"/>
    <w:link w:val="Heading1Char"/>
    <w:uiPriority w:val="99"/>
    <w:qFormat/>
    <w:rsid w:val="007E447F"/>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7E447F"/>
    <w:pPr>
      <w:keepNext/>
      <w:jc w:val="center"/>
      <w:outlineLvl w:val="1"/>
    </w:pPr>
    <w:rPr>
      <w:rFonts w:eastAsia="Arial Unicode MS"/>
      <w:sz w:val="28"/>
      <w:szCs w:val="28"/>
    </w:rPr>
  </w:style>
  <w:style w:type="paragraph" w:styleId="Heading3">
    <w:name w:val="heading 3"/>
    <w:basedOn w:val="Normal"/>
    <w:next w:val="Normal"/>
    <w:link w:val="Heading3Char"/>
    <w:uiPriority w:val="99"/>
    <w:qFormat/>
    <w:rsid w:val="007E447F"/>
    <w:pPr>
      <w:widowControl w:val="0"/>
      <w:suppressAutoHyphens/>
      <w:autoSpaceDE w:val="0"/>
      <w:outlineLvl w:val="2"/>
    </w:pPr>
    <w:rPr>
      <w:kern w:val="2"/>
      <w:lang w:val="de-DE" w:eastAsia="fa-IR" w:bidi="fa-I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447F"/>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locked/>
    <w:rsid w:val="007E447F"/>
    <w:rPr>
      <w:rFonts w:ascii="Times New Roman" w:eastAsia="Arial Unicode MS"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7E447F"/>
    <w:rPr>
      <w:rFonts w:ascii="Times New Roman" w:hAnsi="Times New Roman" w:cs="Times New Roman"/>
      <w:kern w:val="2"/>
      <w:sz w:val="24"/>
      <w:szCs w:val="24"/>
      <w:lang w:val="de-DE" w:eastAsia="fa-IR" w:bidi="fa-IR"/>
    </w:rPr>
  </w:style>
  <w:style w:type="paragraph" w:styleId="Header">
    <w:name w:val="header"/>
    <w:basedOn w:val="Normal"/>
    <w:link w:val="HeaderChar"/>
    <w:uiPriority w:val="99"/>
    <w:rsid w:val="007E447F"/>
    <w:pPr>
      <w:tabs>
        <w:tab w:val="center" w:pos="4677"/>
        <w:tab w:val="right" w:pos="9355"/>
      </w:tabs>
    </w:pPr>
  </w:style>
  <w:style w:type="character" w:customStyle="1" w:styleId="HeaderChar">
    <w:name w:val="Header Char"/>
    <w:basedOn w:val="DefaultParagraphFont"/>
    <w:link w:val="Header"/>
    <w:uiPriority w:val="99"/>
    <w:locked/>
    <w:rsid w:val="007E447F"/>
    <w:rPr>
      <w:rFonts w:ascii="Times New Roman" w:hAnsi="Times New Roman" w:cs="Times New Roman"/>
      <w:sz w:val="24"/>
      <w:szCs w:val="24"/>
      <w:lang w:eastAsia="ru-RU"/>
    </w:rPr>
  </w:style>
  <w:style w:type="paragraph" w:styleId="BodyText3">
    <w:name w:val="Body Text 3"/>
    <w:basedOn w:val="Normal"/>
    <w:link w:val="BodyText3Char"/>
    <w:uiPriority w:val="99"/>
    <w:semiHidden/>
    <w:rsid w:val="007E447F"/>
    <w:pPr>
      <w:spacing w:after="120"/>
    </w:pPr>
    <w:rPr>
      <w:sz w:val="16"/>
      <w:szCs w:val="16"/>
    </w:rPr>
  </w:style>
  <w:style w:type="character" w:customStyle="1" w:styleId="BodyText3Char">
    <w:name w:val="Body Text 3 Char"/>
    <w:basedOn w:val="DefaultParagraphFont"/>
    <w:link w:val="BodyText3"/>
    <w:uiPriority w:val="99"/>
    <w:semiHidden/>
    <w:locked/>
    <w:rsid w:val="007E447F"/>
    <w:rPr>
      <w:rFonts w:ascii="Times New Roman" w:hAnsi="Times New Roman" w:cs="Times New Roman"/>
      <w:sz w:val="16"/>
      <w:szCs w:val="16"/>
      <w:lang w:eastAsia="ru-RU"/>
    </w:rPr>
  </w:style>
  <w:style w:type="paragraph" w:styleId="BlockText">
    <w:name w:val="Block Text"/>
    <w:basedOn w:val="Normal"/>
    <w:uiPriority w:val="99"/>
    <w:rsid w:val="007E447F"/>
    <w:pPr>
      <w:ind w:left="3240" w:right="-5"/>
      <w:jc w:val="both"/>
    </w:pPr>
    <w:rPr>
      <w:sz w:val="28"/>
      <w:szCs w:val="28"/>
    </w:rPr>
  </w:style>
  <w:style w:type="paragraph" w:customStyle="1" w:styleId="a">
    <w:name w:val="Знак"/>
    <w:basedOn w:val="Normal"/>
    <w:uiPriority w:val="99"/>
    <w:rsid w:val="007E447F"/>
    <w:pPr>
      <w:spacing w:after="160" w:line="240" w:lineRule="exact"/>
    </w:pPr>
    <w:rPr>
      <w:rFonts w:ascii="Verdana" w:hAnsi="Verdana" w:cs="Verdana"/>
      <w:sz w:val="20"/>
      <w:szCs w:val="20"/>
      <w:lang w:val="en-US" w:eastAsia="en-US"/>
    </w:rPr>
  </w:style>
  <w:style w:type="table" w:styleId="TableGrid">
    <w:name w:val="Table Grid"/>
    <w:basedOn w:val="TableNormal"/>
    <w:uiPriority w:val="99"/>
    <w:rsid w:val="007E44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E447F"/>
    <w:rPr>
      <w:color w:val="0000FF"/>
      <w:u w:val="single"/>
    </w:rPr>
  </w:style>
  <w:style w:type="paragraph" w:styleId="BodyText">
    <w:name w:val="Body Text"/>
    <w:basedOn w:val="Normal"/>
    <w:link w:val="BodyTextChar"/>
    <w:uiPriority w:val="99"/>
    <w:rsid w:val="007E447F"/>
    <w:pPr>
      <w:spacing w:after="120"/>
    </w:pPr>
  </w:style>
  <w:style w:type="character" w:customStyle="1" w:styleId="BodyTextChar">
    <w:name w:val="Body Text Char"/>
    <w:basedOn w:val="DefaultParagraphFont"/>
    <w:link w:val="BodyText"/>
    <w:uiPriority w:val="99"/>
    <w:locked/>
    <w:rsid w:val="007E447F"/>
    <w:rPr>
      <w:rFonts w:ascii="Times New Roman" w:hAnsi="Times New Roman" w:cs="Times New Roman"/>
      <w:sz w:val="24"/>
      <w:szCs w:val="24"/>
      <w:lang w:eastAsia="ru-RU"/>
    </w:rPr>
  </w:style>
  <w:style w:type="paragraph" w:customStyle="1" w:styleId="ConsNormal">
    <w:name w:val="ConsNormal"/>
    <w:uiPriority w:val="99"/>
    <w:semiHidden/>
    <w:rsid w:val="007E447F"/>
    <w:pPr>
      <w:widowControl w:val="0"/>
      <w:ind w:firstLine="720"/>
    </w:pPr>
    <w:rPr>
      <w:rFonts w:ascii="Arial" w:eastAsia="Times New Roman" w:hAnsi="Arial" w:cs="Arial"/>
      <w:sz w:val="20"/>
      <w:szCs w:val="20"/>
    </w:rPr>
  </w:style>
  <w:style w:type="character" w:customStyle="1" w:styleId="Zag11">
    <w:name w:val="Zag_11"/>
    <w:uiPriority w:val="99"/>
    <w:rsid w:val="007E447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E447F"/>
    <w:rPr>
      <w:rFonts w:ascii="Times New Roman" w:hAnsi="Times New Roman" w:cs="Times New Roman"/>
      <w:sz w:val="24"/>
      <w:szCs w:val="24"/>
      <w:u w:val="none"/>
      <w:effect w:val="none"/>
    </w:rPr>
  </w:style>
  <w:style w:type="paragraph" w:styleId="ListParagraph">
    <w:name w:val="List Paragraph"/>
    <w:basedOn w:val="Normal"/>
    <w:uiPriority w:val="99"/>
    <w:qFormat/>
    <w:rsid w:val="007E447F"/>
    <w:pPr>
      <w:ind w:left="720"/>
    </w:pPr>
  </w:style>
  <w:style w:type="paragraph" w:styleId="Footer">
    <w:name w:val="footer"/>
    <w:basedOn w:val="Normal"/>
    <w:link w:val="FooterChar"/>
    <w:uiPriority w:val="99"/>
    <w:rsid w:val="007E447F"/>
    <w:pPr>
      <w:tabs>
        <w:tab w:val="center" w:pos="4677"/>
        <w:tab w:val="right" w:pos="9355"/>
      </w:tabs>
    </w:pPr>
  </w:style>
  <w:style w:type="character" w:customStyle="1" w:styleId="FooterChar">
    <w:name w:val="Footer Char"/>
    <w:basedOn w:val="DefaultParagraphFont"/>
    <w:link w:val="Footer"/>
    <w:uiPriority w:val="99"/>
    <w:locked/>
    <w:rsid w:val="007E447F"/>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7E44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47F"/>
    <w:rPr>
      <w:rFonts w:ascii="Tahoma" w:hAnsi="Tahoma" w:cs="Tahoma"/>
      <w:sz w:val="16"/>
      <w:szCs w:val="16"/>
      <w:lang w:eastAsia="ru-RU"/>
    </w:rPr>
  </w:style>
  <w:style w:type="character" w:customStyle="1" w:styleId="apple-converted-space">
    <w:name w:val="apple-converted-space"/>
    <w:basedOn w:val="DefaultParagraphFont"/>
    <w:uiPriority w:val="99"/>
    <w:rsid w:val="007E447F"/>
  </w:style>
  <w:style w:type="character" w:customStyle="1" w:styleId="1">
    <w:name w:val="Основной текст Знак1"/>
    <w:basedOn w:val="DefaultParagraphFont"/>
    <w:uiPriority w:val="99"/>
    <w:semiHidden/>
    <w:rsid w:val="007E447F"/>
    <w:rPr>
      <w:rFonts w:ascii="Times New Roman" w:hAnsi="Times New Roman" w:cs="Times New Roman"/>
      <w:kern w:val="2"/>
      <w:sz w:val="24"/>
      <w:szCs w:val="24"/>
    </w:rPr>
  </w:style>
  <w:style w:type="paragraph" w:styleId="Subtitle">
    <w:name w:val="Subtitle"/>
    <w:basedOn w:val="Normal"/>
    <w:next w:val="Normal"/>
    <w:link w:val="SubtitleChar"/>
    <w:uiPriority w:val="99"/>
    <w:qFormat/>
    <w:rsid w:val="007E447F"/>
    <w:pPr>
      <w:widowControl w:val="0"/>
      <w:numPr>
        <w:ilvl w:val="1"/>
      </w:numPr>
      <w:suppressAutoHyphens/>
    </w:pPr>
    <w:rPr>
      <w:rFonts w:ascii="Cambria" w:hAnsi="Cambria" w:cs="Cambria"/>
      <w:i/>
      <w:iCs/>
      <w:color w:val="4F81BD"/>
      <w:spacing w:val="15"/>
      <w:kern w:val="2"/>
      <w:lang w:eastAsia="en-US"/>
    </w:rPr>
  </w:style>
  <w:style w:type="character" w:customStyle="1" w:styleId="SubtitleChar">
    <w:name w:val="Subtitle Char"/>
    <w:basedOn w:val="DefaultParagraphFont"/>
    <w:link w:val="Subtitle"/>
    <w:uiPriority w:val="99"/>
    <w:locked/>
    <w:rsid w:val="007E447F"/>
    <w:rPr>
      <w:rFonts w:ascii="Cambria" w:hAnsi="Cambria" w:cs="Cambria"/>
      <w:i/>
      <w:iCs/>
      <w:color w:val="4F81BD"/>
      <w:spacing w:val="15"/>
      <w:kern w:val="2"/>
      <w:sz w:val="24"/>
      <w:szCs w:val="24"/>
    </w:rPr>
  </w:style>
  <w:style w:type="paragraph" w:customStyle="1" w:styleId="a0">
    <w:name w:val="Заголовок"/>
    <w:basedOn w:val="Normal"/>
    <w:next w:val="BodyText"/>
    <w:uiPriority w:val="99"/>
    <w:rsid w:val="007E447F"/>
    <w:pPr>
      <w:keepNext/>
      <w:widowControl w:val="0"/>
      <w:suppressAutoHyphens/>
      <w:spacing w:before="240" w:after="120"/>
    </w:pPr>
    <w:rPr>
      <w:rFonts w:ascii="Arial" w:hAnsi="Arial" w:cs="Arial"/>
      <w:kern w:val="2"/>
      <w:sz w:val="28"/>
      <w:szCs w:val="28"/>
      <w:lang w:eastAsia="en-US"/>
    </w:rPr>
  </w:style>
  <w:style w:type="paragraph" w:customStyle="1" w:styleId="10">
    <w:name w:val="Название1"/>
    <w:basedOn w:val="Normal"/>
    <w:uiPriority w:val="99"/>
    <w:rsid w:val="007E447F"/>
    <w:pPr>
      <w:widowControl w:val="0"/>
      <w:suppressLineNumbers/>
      <w:suppressAutoHyphens/>
      <w:spacing w:before="120" w:after="120"/>
    </w:pPr>
    <w:rPr>
      <w:i/>
      <w:iCs/>
      <w:kern w:val="2"/>
      <w:lang w:eastAsia="en-US"/>
    </w:rPr>
  </w:style>
  <w:style w:type="paragraph" w:customStyle="1" w:styleId="11">
    <w:name w:val="Указатель1"/>
    <w:basedOn w:val="Normal"/>
    <w:uiPriority w:val="99"/>
    <w:rsid w:val="007E447F"/>
    <w:pPr>
      <w:widowControl w:val="0"/>
      <w:suppressLineNumbers/>
      <w:suppressAutoHyphens/>
    </w:pPr>
    <w:rPr>
      <w:kern w:val="2"/>
      <w:lang w:eastAsia="en-US"/>
    </w:rPr>
  </w:style>
  <w:style w:type="paragraph" w:customStyle="1" w:styleId="a1">
    <w:name w:val="Содержимое таблицы"/>
    <w:basedOn w:val="Normal"/>
    <w:uiPriority w:val="99"/>
    <w:rsid w:val="007E447F"/>
    <w:pPr>
      <w:widowControl w:val="0"/>
      <w:suppressLineNumbers/>
      <w:suppressAutoHyphens/>
    </w:pPr>
    <w:rPr>
      <w:kern w:val="2"/>
      <w:lang w:eastAsia="en-US"/>
    </w:rPr>
  </w:style>
  <w:style w:type="paragraph" w:customStyle="1" w:styleId="a2">
    <w:name w:val="Заголовок таблицы"/>
    <w:basedOn w:val="a1"/>
    <w:uiPriority w:val="99"/>
    <w:rsid w:val="007E447F"/>
    <w:pPr>
      <w:jc w:val="center"/>
    </w:pPr>
    <w:rPr>
      <w:b/>
      <w:bCs/>
    </w:rPr>
  </w:style>
  <w:style w:type="paragraph" w:customStyle="1" w:styleId="text">
    <w:name w:val="text"/>
    <w:basedOn w:val="Normal"/>
    <w:uiPriority w:val="99"/>
    <w:rsid w:val="007E447F"/>
    <w:pPr>
      <w:widowControl w:val="0"/>
      <w:suppressAutoHyphens/>
      <w:spacing w:before="280" w:after="280"/>
    </w:pPr>
    <w:rPr>
      <w:color w:val="000000"/>
      <w:kern w:val="2"/>
      <w:sz w:val="22"/>
      <w:szCs w:val="22"/>
      <w:lang w:eastAsia="en-US"/>
    </w:rPr>
  </w:style>
  <w:style w:type="character" w:customStyle="1" w:styleId="WW8Num4z0">
    <w:name w:val="WW8Num4z0"/>
    <w:uiPriority w:val="99"/>
    <w:rsid w:val="007E447F"/>
    <w:rPr>
      <w:rFonts w:ascii="Symbol" w:hAnsi="Symbol" w:cs="Symbol"/>
    </w:rPr>
  </w:style>
  <w:style w:type="character" w:customStyle="1" w:styleId="WW8Num5z0">
    <w:name w:val="WW8Num5z0"/>
    <w:uiPriority w:val="99"/>
    <w:rsid w:val="007E447F"/>
    <w:rPr>
      <w:rFonts w:ascii="Symbol" w:hAnsi="Symbol" w:cs="Symbol"/>
    </w:rPr>
  </w:style>
  <w:style w:type="character" w:customStyle="1" w:styleId="WW8Num6z0">
    <w:name w:val="WW8Num6z0"/>
    <w:uiPriority w:val="99"/>
    <w:rsid w:val="007E447F"/>
    <w:rPr>
      <w:rFonts w:ascii="Symbol" w:hAnsi="Symbol" w:cs="Symbol"/>
    </w:rPr>
  </w:style>
  <w:style w:type="character" w:customStyle="1" w:styleId="Absatz-Standardschriftart">
    <w:name w:val="Absatz-Standardschriftart"/>
    <w:uiPriority w:val="99"/>
    <w:rsid w:val="007E447F"/>
  </w:style>
  <w:style w:type="character" w:customStyle="1" w:styleId="WW8Num3z0">
    <w:name w:val="WW8Num3z0"/>
    <w:uiPriority w:val="99"/>
    <w:rsid w:val="007E447F"/>
    <w:rPr>
      <w:rFonts w:ascii="Symbol" w:hAnsi="Symbol" w:cs="Symbol"/>
    </w:rPr>
  </w:style>
  <w:style w:type="character" w:customStyle="1" w:styleId="WW-Absatz-Standardschriftart">
    <w:name w:val="WW-Absatz-Standardschriftart"/>
    <w:uiPriority w:val="99"/>
    <w:rsid w:val="007E447F"/>
  </w:style>
  <w:style w:type="character" w:customStyle="1" w:styleId="WW-Absatz-Standardschriftart1">
    <w:name w:val="WW-Absatz-Standardschriftart1"/>
    <w:uiPriority w:val="99"/>
    <w:rsid w:val="007E447F"/>
  </w:style>
  <w:style w:type="character" w:customStyle="1" w:styleId="WW-Absatz-Standardschriftart11">
    <w:name w:val="WW-Absatz-Standardschriftart11"/>
    <w:uiPriority w:val="99"/>
    <w:rsid w:val="007E447F"/>
  </w:style>
  <w:style w:type="character" w:customStyle="1" w:styleId="WW-Absatz-Standardschriftart111">
    <w:name w:val="WW-Absatz-Standardschriftart111"/>
    <w:uiPriority w:val="99"/>
    <w:rsid w:val="007E447F"/>
  </w:style>
  <w:style w:type="character" w:customStyle="1" w:styleId="WW-Absatz-Standardschriftart1111">
    <w:name w:val="WW-Absatz-Standardschriftart1111"/>
    <w:uiPriority w:val="99"/>
    <w:rsid w:val="007E447F"/>
  </w:style>
  <w:style w:type="character" w:customStyle="1" w:styleId="WW8Num2z0">
    <w:name w:val="WW8Num2z0"/>
    <w:uiPriority w:val="99"/>
    <w:rsid w:val="007E447F"/>
    <w:rPr>
      <w:rFonts w:ascii="Symbol" w:hAnsi="Symbol" w:cs="Symbol"/>
    </w:rPr>
  </w:style>
  <w:style w:type="character" w:customStyle="1" w:styleId="WW-Absatz-Standardschriftart11111">
    <w:name w:val="WW-Absatz-Standardschriftart11111"/>
    <w:uiPriority w:val="99"/>
    <w:rsid w:val="007E447F"/>
  </w:style>
  <w:style w:type="character" w:customStyle="1" w:styleId="WW-Absatz-Standardschriftart111111">
    <w:name w:val="WW-Absatz-Standardschriftart111111"/>
    <w:uiPriority w:val="99"/>
    <w:rsid w:val="007E447F"/>
  </w:style>
  <w:style w:type="character" w:customStyle="1" w:styleId="WW-Absatz-Standardschriftart1111111">
    <w:name w:val="WW-Absatz-Standardschriftart1111111"/>
    <w:uiPriority w:val="99"/>
    <w:rsid w:val="007E447F"/>
  </w:style>
  <w:style w:type="character" w:customStyle="1" w:styleId="WW-Absatz-Standardschriftart11111111">
    <w:name w:val="WW-Absatz-Standardschriftart11111111"/>
    <w:uiPriority w:val="99"/>
    <w:rsid w:val="007E447F"/>
  </w:style>
  <w:style w:type="character" w:customStyle="1" w:styleId="WW-Absatz-Standardschriftart111111111">
    <w:name w:val="WW-Absatz-Standardschriftart111111111"/>
    <w:uiPriority w:val="99"/>
    <w:rsid w:val="007E447F"/>
  </w:style>
  <w:style w:type="character" w:customStyle="1" w:styleId="WW-Absatz-Standardschriftart1111111111">
    <w:name w:val="WW-Absatz-Standardschriftart1111111111"/>
    <w:uiPriority w:val="99"/>
    <w:rsid w:val="007E447F"/>
  </w:style>
  <w:style w:type="character" w:customStyle="1" w:styleId="WW-Absatz-Standardschriftart11111111111">
    <w:name w:val="WW-Absatz-Standardschriftart11111111111"/>
    <w:uiPriority w:val="99"/>
    <w:rsid w:val="007E447F"/>
  </w:style>
  <w:style w:type="character" w:customStyle="1" w:styleId="WW-Absatz-Standardschriftart111111111111">
    <w:name w:val="WW-Absatz-Standardschriftart111111111111"/>
    <w:uiPriority w:val="99"/>
    <w:rsid w:val="007E447F"/>
  </w:style>
  <w:style w:type="character" w:customStyle="1" w:styleId="WW-Absatz-Standardschriftart1111111111111">
    <w:name w:val="WW-Absatz-Standardschriftart1111111111111"/>
    <w:uiPriority w:val="99"/>
    <w:rsid w:val="007E447F"/>
  </w:style>
  <w:style w:type="character" w:customStyle="1" w:styleId="WW-Absatz-Standardschriftart11111111111111">
    <w:name w:val="WW-Absatz-Standardschriftart11111111111111"/>
    <w:uiPriority w:val="99"/>
    <w:rsid w:val="007E447F"/>
  </w:style>
  <w:style w:type="character" w:customStyle="1" w:styleId="a3">
    <w:name w:val="Маркеры списка"/>
    <w:uiPriority w:val="99"/>
    <w:rsid w:val="007E447F"/>
    <w:rPr>
      <w:rFonts w:ascii="OpenSymbol" w:hAnsi="OpenSymbol" w:cs="OpenSymbol"/>
    </w:rPr>
  </w:style>
  <w:style w:type="character" w:customStyle="1" w:styleId="a4">
    <w:name w:val="Символ нумерации"/>
    <w:uiPriority w:val="99"/>
    <w:rsid w:val="007E447F"/>
  </w:style>
  <w:style w:type="paragraph" w:styleId="Title">
    <w:name w:val="Title"/>
    <w:basedOn w:val="Normal"/>
    <w:next w:val="Normal"/>
    <w:link w:val="TitleChar"/>
    <w:uiPriority w:val="99"/>
    <w:qFormat/>
    <w:rsid w:val="007E447F"/>
    <w:pPr>
      <w:widowControl w:val="0"/>
      <w:pBdr>
        <w:bottom w:val="single" w:sz="8" w:space="4" w:color="4F81BD"/>
      </w:pBdr>
      <w:suppressAutoHyphens/>
      <w:spacing w:after="300"/>
    </w:pPr>
    <w:rPr>
      <w:rFonts w:ascii="Cambria" w:hAnsi="Cambria" w:cs="Cambria"/>
      <w:color w:val="17365D"/>
      <w:spacing w:val="5"/>
      <w:kern w:val="28"/>
      <w:sz w:val="52"/>
      <w:szCs w:val="52"/>
      <w:lang w:eastAsia="en-US"/>
    </w:rPr>
  </w:style>
  <w:style w:type="character" w:customStyle="1" w:styleId="TitleChar">
    <w:name w:val="Title Char"/>
    <w:basedOn w:val="DefaultParagraphFont"/>
    <w:link w:val="Title"/>
    <w:uiPriority w:val="99"/>
    <w:locked/>
    <w:rsid w:val="007E447F"/>
    <w:rPr>
      <w:rFonts w:ascii="Cambria" w:hAnsi="Cambria" w:cs="Cambria"/>
      <w:color w:val="17365D"/>
      <w:spacing w:val="5"/>
      <w:kern w:val="28"/>
      <w:sz w:val="52"/>
      <w:szCs w:val="52"/>
    </w:rPr>
  </w:style>
  <w:style w:type="character" w:styleId="Strong">
    <w:name w:val="Strong"/>
    <w:basedOn w:val="DefaultParagraphFont"/>
    <w:uiPriority w:val="99"/>
    <w:qFormat/>
    <w:rsid w:val="007E447F"/>
    <w:rPr>
      <w:b/>
      <w:bCs/>
    </w:rPr>
  </w:style>
  <w:style w:type="paragraph" w:styleId="List">
    <w:name w:val="List"/>
    <w:basedOn w:val="BodyText"/>
    <w:uiPriority w:val="99"/>
    <w:rsid w:val="007E447F"/>
    <w:pPr>
      <w:widowControl w:val="0"/>
      <w:suppressAutoHyphens/>
    </w:pPr>
    <w:rPr>
      <w:rFonts w:eastAsia="Calibri"/>
      <w:kern w:val="1"/>
      <w:lang w:eastAsia="en-US"/>
    </w:rPr>
  </w:style>
  <w:style w:type="paragraph" w:customStyle="1" w:styleId="110">
    <w:name w:val="Заголовок 11"/>
    <w:next w:val="Normal"/>
    <w:uiPriority w:val="99"/>
    <w:rsid w:val="007E447F"/>
    <w:pPr>
      <w:widowControl w:val="0"/>
      <w:suppressAutoHyphens/>
      <w:autoSpaceDE w:val="0"/>
    </w:pPr>
    <w:rPr>
      <w:rFonts w:ascii="Times New Roman" w:hAnsi="Times New Roman"/>
      <w:kern w:val="1"/>
      <w:sz w:val="24"/>
      <w:szCs w:val="24"/>
      <w:lang w:val="de-DE" w:eastAsia="fa-IR" w:bidi="fa-IR"/>
    </w:rPr>
  </w:style>
  <w:style w:type="paragraph" w:customStyle="1" w:styleId="31">
    <w:name w:val="Заголовок 31"/>
    <w:next w:val="Normal"/>
    <w:uiPriority w:val="99"/>
    <w:rsid w:val="007E447F"/>
    <w:pPr>
      <w:widowControl w:val="0"/>
      <w:suppressAutoHyphens/>
      <w:autoSpaceDE w:val="0"/>
    </w:pPr>
    <w:rPr>
      <w:rFonts w:ascii="Times New Roman" w:hAnsi="Times New Roman"/>
      <w:kern w:val="1"/>
      <w:sz w:val="24"/>
      <w:szCs w:val="24"/>
      <w:lang w:val="de-DE" w:eastAsia="fa-IR" w:bidi="fa-IR"/>
    </w:rPr>
  </w:style>
  <w:style w:type="character" w:customStyle="1" w:styleId="msonormal0">
    <w:name w:val="msonormal"/>
    <w:basedOn w:val="DefaultParagraphFont"/>
    <w:uiPriority w:val="99"/>
    <w:rsid w:val="007E447F"/>
  </w:style>
  <w:style w:type="paragraph" w:styleId="NormalWeb">
    <w:name w:val="Normal (Web)"/>
    <w:basedOn w:val="Normal"/>
    <w:uiPriority w:val="99"/>
    <w:rsid w:val="007E447F"/>
    <w:pPr>
      <w:spacing w:before="100" w:beforeAutospacing="1" w:after="100" w:afterAutospacing="1"/>
    </w:pPr>
  </w:style>
  <w:style w:type="table" w:customStyle="1" w:styleId="12">
    <w:name w:val="Сетка таблицы1"/>
    <w:uiPriority w:val="99"/>
    <w:rsid w:val="0000372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w:basedOn w:val="Normal"/>
    <w:uiPriority w:val="99"/>
    <w:rsid w:val="00C87A46"/>
    <w:pPr>
      <w:spacing w:after="160" w:line="240" w:lineRule="exact"/>
    </w:pPr>
    <w:rPr>
      <w:rFonts w:ascii="Verdana" w:eastAsia="Calibri" w:hAnsi="Verdana" w:cs="Verdana"/>
      <w:lang w:val="en-US" w:eastAsia="en-US"/>
    </w:rPr>
  </w:style>
  <w:style w:type="character" w:styleId="PageNumber">
    <w:name w:val="page number"/>
    <w:basedOn w:val="DefaultParagraphFont"/>
    <w:uiPriority w:val="99"/>
    <w:locked/>
    <w:rsid w:val="00734F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5%D1%80%D0%B5%D1%81%D1%82%D0%BE%D0%BC%D0%B0%D1%82%D0%B8%D1%8F" TargetMode="External"/><Relationship Id="rId3" Type="http://schemas.openxmlformats.org/officeDocument/2006/relationships/settings" Target="settings.xml"/><Relationship Id="rId7" Type="http://schemas.openxmlformats.org/officeDocument/2006/relationships/hyperlink" Target="http://ru.wikipedia.org/wiki/%D0%A3%D1%87%D0%B5%D0%B1%D0%BD%D0%B8%D0%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21</Pages>
  <Words>4630</Words>
  <Characters>26397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 директо-ра</dc:title>
  <dc:subject/>
  <dc:creator>Valkeev</dc:creator>
  <cp:keywords/>
  <dc:description/>
  <cp:lastModifiedBy>Ученик</cp:lastModifiedBy>
  <cp:revision>2</cp:revision>
  <dcterms:created xsi:type="dcterms:W3CDTF">2016-06-24T08:53:00Z</dcterms:created>
  <dcterms:modified xsi:type="dcterms:W3CDTF">2016-06-24T08:53:00Z</dcterms:modified>
</cp:coreProperties>
</file>